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1182" w14:textId="6566EDB6" w:rsidR="000C4459" w:rsidRPr="007D3669" w:rsidRDefault="005605EC" w:rsidP="005605EC">
      <w:pPr>
        <w:jc w:val="center"/>
        <w:rPr>
          <w:rFonts w:asciiTheme="majorHAnsi" w:eastAsia="Times New Roman" w:hAnsiTheme="majorHAnsi" w:cs="Helvetica"/>
          <w:b/>
          <w:bCs/>
          <w:color w:val="212529"/>
          <w:kern w:val="0"/>
          <w:sz w:val="44"/>
          <w:szCs w:val="44"/>
          <w:lang w:eastAsia="en-IE"/>
          <w14:ligatures w14:val="none"/>
        </w:rPr>
      </w:pPr>
      <w:r w:rsidRPr="007D3669">
        <w:rPr>
          <w:rFonts w:asciiTheme="majorHAnsi" w:eastAsia="Times New Roman" w:hAnsiTheme="majorHAnsi" w:cs="Helvetica"/>
          <w:b/>
          <w:bCs/>
          <w:color w:val="212529"/>
          <w:kern w:val="0"/>
          <w:sz w:val="44"/>
          <w:szCs w:val="44"/>
          <w:lang w:eastAsia="en-IE"/>
          <w14:ligatures w14:val="none"/>
        </w:rPr>
        <w:t>Town &amp; Village Renewal Scheme</w:t>
      </w:r>
    </w:p>
    <w:p w14:paraId="3C9D428F" w14:textId="05D39CF5" w:rsidR="00E242A6" w:rsidRPr="007D3669" w:rsidRDefault="003F2B83" w:rsidP="00E242A6">
      <w:pPr>
        <w:spacing w:after="0" w:line="240" w:lineRule="auto"/>
        <w:jc w:val="center"/>
        <w:rPr>
          <w:rFonts w:ascii="Helvetica" w:eastAsia="Times New Roman" w:hAnsi="Helvetica" w:cs="Helvetica"/>
          <w:kern w:val="0"/>
          <w:sz w:val="40"/>
          <w:szCs w:val="40"/>
          <w:lang w:eastAsia="en-IE"/>
          <w14:ligatures w14:val="none"/>
        </w:rPr>
      </w:pPr>
      <w:r w:rsidRPr="007D3669">
        <w:rPr>
          <w:rFonts w:ascii="Helvetica" w:eastAsia="Times New Roman" w:hAnsi="Helvetica" w:cs="Helvetica"/>
          <w:kern w:val="0"/>
          <w:sz w:val="40"/>
          <w:szCs w:val="40"/>
          <w:lang w:eastAsia="en-IE"/>
          <w14:ligatures w14:val="none"/>
        </w:rPr>
        <w:t xml:space="preserve">Terms &amp; Conditions </w:t>
      </w:r>
    </w:p>
    <w:p w14:paraId="7B63FD3D" w14:textId="77777777" w:rsidR="005605EC" w:rsidRDefault="005605EC" w:rsidP="00E242A6">
      <w:pPr>
        <w:spacing w:after="0" w:line="240" w:lineRule="auto"/>
        <w:jc w:val="center"/>
        <w:rPr>
          <w:rFonts w:ascii="Helvetica" w:eastAsia="Times New Roman" w:hAnsi="Helvetica" w:cs="Helvetica"/>
          <w:b/>
          <w:bCs/>
          <w:kern w:val="0"/>
          <w:sz w:val="44"/>
          <w:szCs w:val="44"/>
          <w:lang w:eastAsia="en-IE"/>
          <w14:ligatures w14:val="none"/>
        </w:rPr>
      </w:pPr>
    </w:p>
    <w:p w14:paraId="0EA8DC18" w14:textId="77777777" w:rsidR="003F2B83" w:rsidRPr="003F2B83" w:rsidRDefault="003F2B83" w:rsidP="00E242A6">
      <w:pPr>
        <w:spacing w:after="0" w:line="240" w:lineRule="auto"/>
        <w:jc w:val="center"/>
        <w:rPr>
          <w:rFonts w:ascii="Helvetica" w:eastAsia="Times New Roman" w:hAnsi="Helvetica" w:cs="Helvetica"/>
          <w:kern w:val="0"/>
          <w:sz w:val="20"/>
          <w:szCs w:val="20"/>
          <w:lang w:eastAsia="en-IE"/>
          <w14:ligatures w14:val="none"/>
        </w:rPr>
      </w:pPr>
    </w:p>
    <w:p w14:paraId="04A7EAC3" w14:textId="1C91A718" w:rsidR="000C4459" w:rsidRDefault="000C4459" w:rsidP="000C4459">
      <w:pPr>
        <w:spacing w:after="0" w:line="240" w:lineRule="auto"/>
        <w:jc w:val="center"/>
        <w:outlineLvl w:val="1"/>
        <w:rPr>
          <w:rFonts w:ascii="inherit" w:eastAsia="Times New Roman" w:hAnsi="inherit" w:cs="Times New Roman"/>
          <w:color w:val="B20838"/>
          <w:kern w:val="0"/>
          <w:sz w:val="44"/>
          <w:szCs w:val="44"/>
          <w:lang w:eastAsia="en-IE"/>
          <w14:ligatures w14:val="none"/>
        </w:rPr>
      </w:pPr>
      <w:proofErr w:type="spellStart"/>
      <w:r w:rsidRPr="00CE6527">
        <w:rPr>
          <w:rFonts w:ascii="inherit" w:eastAsia="Times New Roman" w:hAnsi="inherit" w:cs="Times New Roman"/>
          <w:color w:val="B20838"/>
          <w:kern w:val="0"/>
          <w:sz w:val="44"/>
          <w:szCs w:val="44"/>
          <w:lang w:eastAsia="en-IE"/>
          <w14:ligatures w14:val="none"/>
        </w:rPr>
        <w:t>Killimor</w:t>
      </w:r>
      <w:proofErr w:type="spellEnd"/>
      <w:r w:rsidRPr="00CE6527">
        <w:rPr>
          <w:rFonts w:ascii="inherit" w:eastAsia="Times New Roman" w:hAnsi="inherit" w:cs="Times New Roman"/>
          <w:color w:val="B20838"/>
          <w:kern w:val="0"/>
          <w:sz w:val="44"/>
          <w:szCs w:val="44"/>
          <w:lang w:eastAsia="en-IE"/>
          <w14:ligatures w14:val="none"/>
        </w:rPr>
        <w:t xml:space="preserve"> Streetscape Scheme</w:t>
      </w:r>
      <w:r w:rsidR="00CE6527" w:rsidRPr="00CE6527">
        <w:rPr>
          <w:rFonts w:ascii="inherit" w:eastAsia="Times New Roman" w:hAnsi="inherit" w:cs="Times New Roman"/>
          <w:color w:val="B20838"/>
          <w:kern w:val="0"/>
          <w:sz w:val="44"/>
          <w:szCs w:val="44"/>
          <w:lang w:eastAsia="en-IE"/>
          <w14:ligatures w14:val="none"/>
        </w:rPr>
        <w:t xml:space="preserve"> </w:t>
      </w:r>
    </w:p>
    <w:p w14:paraId="5C2DB218" w14:textId="5C4FCCDB" w:rsidR="005605EC" w:rsidRDefault="005605EC" w:rsidP="000C4459">
      <w:pPr>
        <w:spacing w:after="0" w:line="240" w:lineRule="auto"/>
        <w:jc w:val="center"/>
        <w:outlineLvl w:val="1"/>
        <w:rPr>
          <w:rFonts w:ascii="inherit" w:eastAsia="Times New Roman" w:hAnsi="inherit" w:cs="Times New Roman"/>
          <w:color w:val="B20838"/>
          <w:kern w:val="0"/>
          <w:sz w:val="44"/>
          <w:szCs w:val="44"/>
          <w:lang w:eastAsia="en-IE"/>
          <w14:ligatures w14:val="none"/>
        </w:rPr>
      </w:pPr>
    </w:p>
    <w:p w14:paraId="4D4F34BB" w14:textId="30436BB8" w:rsidR="005605EC" w:rsidRDefault="005605EC" w:rsidP="000C4459">
      <w:pPr>
        <w:spacing w:after="0" w:line="240" w:lineRule="auto"/>
        <w:jc w:val="center"/>
        <w:outlineLvl w:val="1"/>
        <w:rPr>
          <w:rFonts w:ascii="inherit" w:eastAsia="Times New Roman" w:hAnsi="inherit" w:cs="Times New Roman"/>
          <w:color w:val="B20838"/>
          <w:kern w:val="0"/>
          <w:sz w:val="44"/>
          <w:szCs w:val="44"/>
          <w:lang w:eastAsia="en-IE"/>
          <w14:ligatures w14:val="none"/>
        </w:rPr>
      </w:pPr>
    </w:p>
    <w:p w14:paraId="696706B1" w14:textId="22F05FE0" w:rsidR="00C91BE2" w:rsidRDefault="005605EC" w:rsidP="000C4459">
      <w:pPr>
        <w:spacing w:after="0" w:line="240" w:lineRule="auto"/>
        <w:jc w:val="center"/>
        <w:outlineLvl w:val="1"/>
        <w:rPr>
          <w:rFonts w:ascii="inherit" w:eastAsia="Times New Roman" w:hAnsi="inherit" w:cs="Times New Roman"/>
          <w:color w:val="B20838"/>
          <w:kern w:val="0"/>
          <w:sz w:val="44"/>
          <w:szCs w:val="44"/>
          <w:lang w:eastAsia="en-IE"/>
          <w14:ligatures w14:val="none"/>
        </w:rPr>
      </w:pPr>
      <w:r>
        <w:rPr>
          <w:noProof/>
        </w:rPr>
        <w:drawing>
          <wp:anchor distT="0" distB="0" distL="114300" distR="114300" simplePos="0" relativeHeight="251661312" behindDoc="0" locked="0" layoutInCell="1" allowOverlap="1" wp14:anchorId="33FDD9FB" wp14:editId="0DB09C83">
            <wp:simplePos x="0" y="0"/>
            <wp:positionH relativeFrom="margin">
              <wp:posOffset>1714500</wp:posOffset>
            </wp:positionH>
            <wp:positionV relativeFrom="paragraph">
              <wp:posOffset>13335</wp:posOffset>
            </wp:positionV>
            <wp:extent cx="1045721" cy="704850"/>
            <wp:effectExtent l="0" t="0" r="2540" b="0"/>
            <wp:wrapNone/>
            <wp:docPr id="6" name="Picture 6" descr="C:\Users\eicurran\AppData\Local\Microsoft\Windows\INetCache\Content.Word\GalwayCoCo_Crest_Stacked_FC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curran\AppData\Local\Microsoft\Windows\INetCache\Content.Word\GalwayCoCo_Crest_Stacked_FC_S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5721"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208" w:rsidRPr="005D3208">
        <w:rPr>
          <w:rFonts w:ascii="inherit" w:eastAsia="Times New Roman" w:hAnsi="inherit" w:cs="Times New Roman"/>
          <w:color w:val="B20838"/>
          <w:kern w:val="0"/>
          <w:sz w:val="44"/>
          <w:szCs w:val="44"/>
          <w:lang w:eastAsia="en-IE"/>
          <w14:ligatures w14:val="none"/>
        </w:rPr>
        <w:drawing>
          <wp:inline distT="0" distB="0" distL="0" distR="0" wp14:anchorId="5AAA6DC6" wp14:editId="6C1017CA">
            <wp:extent cx="1698190" cy="904875"/>
            <wp:effectExtent l="0" t="0" r="0" b="0"/>
            <wp:docPr id="95367633"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7633" name="Picture 1" descr="A close-up of a white background&#10;&#10;AI-generated content may be incorrect."/>
                    <pic:cNvPicPr/>
                  </pic:nvPicPr>
                  <pic:blipFill>
                    <a:blip r:embed="rId12"/>
                    <a:stretch>
                      <a:fillRect/>
                    </a:stretch>
                  </pic:blipFill>
                  <pic:spPr>
                    <a:xfrm>
                      <a:off x="0" y="0"/>
                      <a:ext cx="1700733" cy="906230"/>
                    </a:xfrm>
                    <a:prstGeom prst="rect">
                      <a:avLst/>
                    </a:prstGeom>
                  </pic:spPr>
                </pic:pic>
              </a:graphicData>
            </a:graphic>
          </wp:inline>
        </w:drawing>
      </w:r>
      <w:r w:rsidR="00EF114E">
        <w:rPr>
          <w:noProof/>
        </w:rPr>
        <w:drawing>
          <wp:anchor distT="0" distB="0" distL="114300" distR="114300" simplePos="0" relativeHeight="251663360" behindDoc="0" locked="0" layoutInCell="1" allowOverlap="1" wp14:anchorId="70D3DB5C" wp14:editId="791E4362">
            <wp:simplePos x="0" y="0"/>
            <wp:positionH relativeFrom="column">
              <wp:posOffset>2914650</wp:posOffset>
            </wp:positionH>
            <wp:positionV relativeFrom="paragraph">
              <wp:posOffset>10795</wp:posOffset>
            </wp:positionV>
            <wp:extent cx="861060" cy="723900"/>
            <wp:effectExtent l="0" t="0" r="0" b="0"/>
            <wp:wrapThrough wrapText="bothSides">
              <wp:wrapPolygon edited="0">
                <wp:start x="0" y="0"/>
                <wp:lineTo x="0" y="21032"/>
                <wp:lineTo x="21027" y="21032"/>
                <wp:lineTo x="21027" y="0"/>
                <wp:lineTo x="0" y="0"/>
              </wp:wrapPolygon>
            </wp:wrapThrough>
            <wp:docPr id="1360490563" name="Picture 1360490563" descr="A green landscape with building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90563" name="Picture 1360490563" descr="A green landscape with buildings and trees&#10;&#10;AI-generated content may be incorrect."/>
                    <pic:cNvPicPr/>
                  </pic:nvPicPr>
                  <pic:blipFill>
                    <a:blip r:embed="rId13">
                      <a:extLst>
                        <a:ext uri="{28A0092B-C50C-407E-A947-70E740481C1C}">
                          <a14:useLocalDpi xmlns:a14="http://schemas.microsoft.com/office/drawing/2010/main"/>
                        </a:ext>
                      </a:extLst>
                    </a:blip>
                    <a:stretch>
                      <a:fillRect/>
                    </a:stretch>
                  </pic:blipFill>
                  <pic:spPr>
                    <a:xfrm>
                      <a:off x="0" y="0"/>
                      <a:ext cx="861060" cy="723900"/>
                    </a:xfrm>
                    <a:prstGeom prst="rect">
                      <a:avLst/>
                    </a:prstGeom>
                  </pic:spPr>
                </pic:pic>
              </a:graphicData>
            </a:graphic>
            <wp14:sizeRelH relativeFrom="page">
              <wp14:pctWidth>0</wp14:pctWidth>
            </wp14:sizeRelH>
            <wp14:sizeRelV relativeFrom="page">
              <wp14:pctHeight>0</wp14:pctHeight>
            </wp14:sizeRelV>
          </wp:anchor>
        </w:drawing>
      </w:r>
      <w:r w:rsidR="00C91BE2">
        <w:rPr>
          <w:noProof/>
        </w:rPr>
        <w:drawing>
          <wp:anchor distT="0" distB="0" distL="114300" distR="114300" simplePos="0" relativeHeight="251659264" behindDoc="0" locked="0" layoutInCell="1" allowOverlap="1" wp14:anchorId="3FAC8FC7" wp14:editId="51F13601">
            <wp:simplePos x="0" y="0"/>
            <wp:positionH relativeFrom="column">
              <wp:posOffset>-66675</wp:posOffset>
            </wp:positionH>
            <wp:positionV relativeFrom="paragraph">
              <wp:posOffset>146685</wp:posOffset>
            </wp:positionV>
            <wp:extent cx="1695450" cy="514350"/>
            <wp:effectExtent l="0" t="0" r="0" b="0"/>
            <wp:wrapThrough wrapText="bothSides">
              <wp:wrapPolygon edited="0">
                <wp:start x="2912" y="0"/>
                <wp:lineTo x="0" y="1600"/>
                <wp:lineTo x="0" y="19200"/>
                <wp:lineTo x="3155" y="20800"/>
                <wp:lineTo x="17474" y="20800"/>
                <wp:lineTo x="18202" y="20800"/>
                <wp:lineTo x="19416" y="15200"/>
                <wp:lineTo x="19173" y="12800"/>
                <wp:lineTo x="21357" y="5600"/>
                <wp:lineTo x="21357" y="0"/>
                <wp:lineTo x="11892" y="0"/>
                <wp:lineTo x="2912" y="0"/>
              </wp:wrapPolygon>
            </wp:wrapThrough>
            <wp:docPr id="253850251" name="Picture 253850251" descr="A black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50251" name="Picture 253850251" descr="A black and green sign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5450" cy="514350"/>
                    </a:xfrm>
                    <a:prstGeom prst="rect">
                      <a:avLst/>
                    </a:prstGeom>
                  </pic:spPr>
                </pic:pic>
              </a:graphicData>
            </a:graphic>
            <wp14:sizeRelH relativeFrom="page">
              <wp14:pctWidth>0</wp14:pctWidth>
            </wp14:sizeRelH>
            <wp14:sizeRelV relativeFrom="page">
              <wp14:pctHeight>0</wp14:pctHeight>
            </wp14:sizeRelV>
          </wp:anchor>
        </w:drawing>
      </w:r>
    </w:p>
    <w:p w14:paraId="5F8072FC" w14:textId="77777777" w:rsidR="005605EC" w:rsidRDefault="005605EC"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p>
    <w:p w14:paraId="5E694AF7" w14:textId="77777777" w:rsidR="005605EC" w:rsidRDefault="005605EC"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p>
    <w:p w14:paraId="2EF8BBAA" w14:textId="77777777" w:rsidR="002F6DF6" w:rsidRDefault="002F6DF6"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p>
    <w:p w14:paraId="30685D01" w14:textId="30D75289" w:rsidR="002F6DF6" w:rsidRDefault="00414EE6"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r w:rsidRPr="00414EE6">
        <w:rPr>
          <w:rFonts w:ascii="inherit" w:eastAsia="Times New Roman" w:hAnsi="inherit" w:cs="Times New Roman"/>
          <w:b/>
          <w:bCs/>
          <w:color w:val="0070C0"/>
          <w:kern w:val="0"/>
          <w:sz w:val="28"/>
          <w:szCs w:val="28"/>
          <w:lang w:eastAsia="en-IE"/>
          <w14:ligatures w14:val="none"/>
        </w:rPr>
        <w:drawing>
          <wp:inline distT="0" distB="0" distL="0" distR="0" wp14:anchorId="4F862889" wp14:editId="2C402D6A">
            <wp:extent cx="5731510" cy="2473960"/>
            <wp:effectExtent l="0" t="0" r="2540" b="2540"/>
            <wp:docPr id="897353843" name="Picture 1" descr="A street with ca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53843" name="Picture 1" descr="A street with cars on it&#10;&#10;AI-generated content may be incorrect."/>
                    <pic:cNvPicPr/>
                  </pic:nvPicPr>
                  <pic:blipFill>
                    <a:blip r:embed="rId15"/>
                    <a:stretch>
                      <a:fillRect/>
                    </a:stretch>
                  </pic:blipFill>
                  <pic:spPr>
                    <a:xfrm>
                      <a:off x="0" y="0"/>
                      <a:ext cx="5731510" cy="2473960"/>
                    </a:xfrm>
                    <a:prstGeom prst="rect">
                      <a:avLst/>
                    </a:prstGeom>
                  </pic:spPr>
                </pic:pic>
              </a:graphicData>
            </a:graphic>
          </wp:inline>
        </w:drawing>
      </w:r>
    </w:p>
    <w:p w14:paraId="4EFFFAB5" w14:textId="77777777" w:rsidR="002F6DF6" w:rsidRDefault="002F6DF6"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p>
    <w:p w14:paraId="71DE645C" w14:textId="77777777" w:rsidR="002F6DF6" w:rsidRDefault="002F6DF6"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p>
    <w:p w14:paraId="7701A2B2" w14:textId="77777777" w:rsidR="005605EC" w:rsidRDefault="005605EC"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p>
    <w:p w14:paraId="1D99F26B" w14:textId="77777777" w:rsidR="005605EC" w:rsidRDefault="005605EC"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p>
    <w:p w14:paraId="412DD629" w14:textId="77777777" w:rsidR="00AE3463" w:rsidRDefault="00AE3463" w:rsidP="00AE3463">
      <w:pPr>
        <w:spacing w:line="276" w:lineRule="auto"/>
        <w:rPr>
          <w:rFonts w:ascii="Arial" w:hAnsi="Arial" w:cs="Arial"/>
          <w:b/>
          <w:smallCaps/>
          <w:sz w:val="28"/>
        </w:rPr>
      </w:pPr>
    </w:p>
    <w:p w14:paraId="6F45BAE8" w14:textId="77777777" w:rsidR="00AE3463" w:rsidRDefault="00AE3463" w:rsidP="00AE3463">
      <w:pPr>
        <w:spacing w:line="276" w:lineRule="auto"/>
        <w:jc w:val="center"/>
        <w:rPr>
          <w:rFonts w:ascii="Arial" w:hAnsi="Arial" w:cs="Arial"/>
          <w:b/>
          <w:smallCaps/>
          <w:sz w:val="28"/>
        </w:rPr>
      </w:pPr>
      <w:r w:rsidRPr="00686AE8">
        <w:rPr>
          <w:rFonts w:ascii="Arial" w:hAnsi="Arial" w:cs="Arial"/>
          <w:b/>
          <w:smallCaps/>
          <w:sz w:val="28"/>
        </w:rPr>
        <w:t>Please read these Terms and Conditions carefully before completing the application form.</w:t>
      </w:r>
    </w:p>
    <w:p w14:paraId="658D6942" w14:textId="77777777" w:rsidR="00BE760A" w:rsidRDefault="00BE760A" w:rsidP="00AE3463">
      <w:pPr>
        <w:spacing w:line="276" w:lineRule="auto"/>
        <w:jc w:val="center"/>
        <w:rPr>
          <w:rFonts w:ascii="Arial" w:hAnsi="Arial" w:cs="Arial"/>
          <w:b/>
          <w:smallCaps/>
          <w:sz w:val="28"/>
        </w:rPr>
      </w:pPr>
    </w:p>
    <w:p w14:paraId="4C4B5A9F" w14:textId="77777777" w:rsidR="00BE760A" w:rsidRDefault="00BE760A" w:rsidP="00AE3463">
      <w:pPr>
        <w:spacing w:line="276" w:lineRule="auto"/>
        <w:jc w:val="center"/>
        <w:rPr>
          <w:rFonts w:ascii="Arial" w:hAnsi="Arial" w:cs="Arial"/>
          <w:b/>
          <w:smallCaps/>
          <w:sz w:val="28"/>
        </w:rPr>
      </w:pPr>
    </w:p>
    <w:p w14:paraId="59597190" w14:textId="77777777" w:rsidR="00324C13" w:rsidRDefault="00324C13" w:rsidP="00AE3463">
      <w:pPr>
        <w:spacing w:line="276" w:lineRule="auto"/>
        <w:jc w:val="center"/>
        <w:rPr>
          <w:rFonts w:ascii="Arial" w:hAnsi="Arial" w:cs="Arial"/>
          <w:b/>
          <w:smallCaps/>
          <w:sz w:val="28"/>
        </w:rPr>
      </w:pPr>
    </w:p>
    <w:p w14:paraId="1141BC56" w14:textId="77777777" w:rsidR="00324C13" w:rsidRDefault="00324C13" w:rsidP="00AE3463">
      <w:pPr>
        <w:spacing w:line="276" w:lineRule="auto"/>
        <w:jc w:val="center"/>
        <w:rPr>
          <w:rFonts w:ascii="Arial" w:hAnsi="Arial" w:cs="Arial"/>
          <w:b/>
          <w:smallCaps/>
          <w:sz w:val="28"/>
        </w:rPr>
      </w:pPr>
    </w:p>
    <w:p w14:paraId="211EF122" w14:textId="0BA12874" w:rsidR="00C91BE2" w:rsidRPr="005605EC" w:rsidRDefault="005605EC" w:rsidP="00C91BE2">
      <w:pPr>
        <w:spacing w:after="0" w:line="240" w:lineRule="auto"/>
        <w:outlineLvl w:val="1"/>
        <w:rPr>
          <w:rFonts w:ascii="inherit" w:eastAsia="Times New Roman" w:hAnsi="inherit" w:cs="Times New Roman"/>
          <w:b/>
          <w:bCs/>
          <w:color w:val="0070C0"/>
          <w:kern w:val="0"/>
          <w:sz w:val="28"/>
          <w:szCs w:val="28"/>
          <w:lang w:eastAsia="en-IE"/>
          <w14:ligatures w14:val="none"/>
        </w:rPr>
      </w:pPr>
      <w:r w:rsidRPr="005605EC">
        <w:rPr>
          <w:rFonts w:ascii="inherit" w:eastAsia="Times New Roman" w:hAnsi="inherit" w:cs="Times New Roman"/>
          <w:b/>
          <w:bCs/>
          <w:color w:val="0070C0"/>
          <w:kern w:val="0"/>
          <w:sz w:val="28"/>
          <w:szCs w:val="28"/>
          <w:lang w:eastAsia="en-IE"/>
          <w14:ligatures w14:val="none"/>
        </w:rPr>
        <w:t>Introduction</w:t>
      </w:r>
    </w:p>
    <w:p w14:paraId="1D675DEC" w14:textId="77777777" w:rsidR="000C4459" w:rsidRPr="000C4459" w:rsidRDefault="000C4459" w:rsidP="000C4459">
      <w:pPr>
        <w:spacing w:after="0" w:line="240" w:lineRule="auto"/>
        <w:jc w:val="center"/>
        <w:outlineLvl w:val="1"/>
        <w:rPr>
          <w:rFonts w:ascii="inherit" w:eastAsia="Times New Roman" w:hAnsi="inherit" w:cs="Times New Roman"/>
          <w:kern w:val="0"/>
          <w:sz w:val="36"/>
          <w:szCs w:val="36"/>
          <w:lang w:eastAsia="en-IE"/>
          <w14:ligatures w14:val="none"/>
        </w:rPr>
      </w:pPr>
    </w:p>
    <w:p w14:paraId="676E4C70" w14:textId="77777777" w:rsid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Galway County Council is pleased to offer a</w:t>
      </w:r>
      <w:r w:rsidRPr="000C4459">
        <w:rPr>
          <w:rFonts w:asciiTheme="majorHAnsi" w:eastAsia="Times New Roman" w:hAnsiTheme="majorHAnsi" w:cs="Times New Roman"/>
          <w:b/>
          <w:bCs/>
          <w:kern w:val="0"/>
          <w:lang w:eastAsia="en-IE"/>
          <w14:ligatures w14:val="none"/>
        </w:rPr>
        <w:t xml:space="preserve"> Streetscape Enhancement Scheme for </w:t>
      </w:r>
      <w:proofErr w:type="spellStart"/>
      <w:r w:rsidRPr="000C4459">
        <w:rPr>
          <w:rFonts w:asciiTheme="majorHAnsi" w:eastAsia="Times New Roman" w:hAnsiTheme="majorHAnsi" w:cs="Times New Roman"/>
          <w:b/>
          <w:bCs/>
          <w:kern w:val="0"/>
          <w:lang w:eastAsia="en-IE"/>
          <w14:ligatures w14:val="none"/>
        </w:rPr>
        <w:t>Killimor</w:t>
      </w:r>
      <w:proofErr w:type="spellEnd"/>
      <w:r w:rsidRPr="000C4459">
        <w:rPr>
          <w:rFonts w:asciiTheme="majorHAnsi" w:eastAsia="Times New Roman" w:hAnsiTheme="majorHAnsi" w:cs="Times New Roman"/>
          <w:b/>
          <w:bCs/>
          <w:kern w:val="0"/>
          <w:lang w:eastAsia="en-IE"/>
          <w14:ligatures w14:val="none"/>
        </w:rPr>
        <w:t>.</w:t>
      </w:r>
      <w:r w:rsidRPr="000C4459">
        <w:rPr>
          <w:rFonts w:asciiTheme="majorHAnsi" w:eastAsia="Times New Roman" w:hAnsiTheme="majorHAnsi" w:cs="Times New Roman"/>
          <w:kern w:val="0"/>
          <w:lang w:eastAsia="en-IE"/>
          <w14:ligatures w14:val="none"/>
        </w:rPr>
        <w:t> This activity is funded by the Department of Rural &amp; Community Development and the Gaeltacht (DRCDG) under the 2025 Town &amp; Village Renewal Scheme and as part of the roll-out of Our Rural Future</w:t>
      </w:r>
      <w:r>
        <w:rPr>
          <w:rFonts w:asciiTheme="majorHAnsi" w:eastAsia="Times New Roman" w:hAnsiTheme="majorHAnsi" w:cs="Times New Roman"/>
          <w:kern w:val="0"/>
          <w:lang w:eastAsia="en-IE"/>
          <w14:ligatures w14:val="none"/>
        </w:rPr>
        <w:t xml:space="preserve">.  </w:t>
      </w:r>
    </w:p>
    <w:p w14:paraId="32F14F5A" w14:textId="77777777" w:rsidR="000C4459" w:rsidRDefault="000C4459" w:rsidP="000C4459">
      <w:pPr>
        <w:spacing w:after="0" w:line="240" w:lineRule="auto"/>
        <w:rPr>
          <w:rFonts w:asciiTheme="majorHAnsi" w:eastAsia="Times New Roman" w:hAnsiTheme="majorHAnsi" w:cs="Times New Roman"/>
          <w:kern w:val="0"/>
          <w:lang w:eastAsia="en-IE"/>
          <w14:ligatures w14:val="none"/>
        </w:rPr>
      </w:pPr>
    </w:p>
    <w:p w14:paraId="69DA353D" w14:textId="0D77407A"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Pr>
          <w:rFonts w:asciiTheme="majorHAnsi" w:eastAsia="Times New Roman" w:hAnsiTheme="majorHAnsi" w:cs="Times New Roman"/>
          <w:kern w:val="0"/>
          <w:lang w:eastAsia="en-IE"/>
          <w14:ligatures w14:val="none"/>
        </w:rPr>
        <w:t xml:space="preserve">Our Rural Future is </w:t>
      </w:r>
      <w:r w:rsidRPr="000C4459">
        <w:rPr>
          <w:rFonts w:asciiTheme="majorHAnsi" w:eastAsia="Times New Roman" w:hAnsiTheme="majorHAnsi" w:cs="Times New Roman"/>
          <w:kern w:val="0"/>
          <w:lang w:eastAsia="en-IE"/>
          <w14:ligatures w14:val="none"/>
        </w:rPr>
        <w:t>the Government's strategy to revitalise rural Ireland. Improving the visual appearance of our urban streetscapes (town and village centres) increases pride and confidence in our villages, making them more attractive places to live, work and do business.</w:t>
      </w:r>
    </w:p>
    <w:p w14:paraId="73395EFE"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7AFE1D72"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color w:val="0066CC"/>
          <w:kern w:val="0"/>
          <w:lang w:eastAsia="en-IE"/>
          <w14:ligatures w14:val="none"/>
        </w:rPr>
        <w:t xml:space="preserve">What is the Focus of the </w:t>
      </w:r>
      <w:proofErr w:type="spellStart"/>
      <w:r w:rsidRPr="000C4459">
        <w:rPr>
          <w:rFonts w:asciiTheme="majorHAnsi" w:eastAsia="Times New Roman" w:hAnsiTheme="majorHAnsi" w:cs="Times New Roman"/>
          <w:b/>
          <w:bCs/>
          <w:color w:val="0066CC"/>
          <w:kern w:val="0"/>
          <w:lang w:eastAsia="en-IE"/>
          <w14:ligatures w14:val="none"/>
        </w:rPr>
        <w:t>Steetscape</w:t>
      </w:r>
      <w:proofErr w:type="spellEnd"/>
      <w:r w:rsidRPr="000C4459">
        <w:rPr>
          <w:rFonts w:asciiTheme="majorHAnsi" w:eastAsia="Times New Roman" w:hAnsiTheme="majorHAnsi" w:cs="Times New Roman"/>
          <w:b/>
          <w:bCs/>
          <w:color w:val="0066CC"/>
          <w:kern w:val="0"/>
          <w:lang w:eastAsia="en-IE"/>
          <w14:ligatures w14:val="none"/>
        </w:rPr>
        <w:t xml:space="preserve"> Scheme ? </w:t>
      </w:r>
    </w:p>
    <w:p w14:paraId="01BCA344"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3CD01D2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The Scheme is to encourage residents, tenants and shop owners to engage in best practice in restoring shopfronts and in the presentation of properties which face the main street. In order to create </w:t>
      </w:r>
      <w:proofErr w:type="gramStart"/>
      <w:r w:rsidRPr="000C4459">
        <w:rPr>
          <w:rFonts w:asciiTheme="majorHAnsi" w:eastAsia="Times New Roman" w:hAnsiTheme="majorHAnsi" w:cs="Times New Roman"/>
          <w:kern w:val="0"/>
          <w:lang w:eastAsia="en-IE"/>
          <w14:ligatures w14:val="none"/>
        </w:rPr>
        <w:t>an</w:t>
      </w:r>
      <w:proofErr w:type="gramEnd"/>
      <w:r w:rsidRPr="000C4459">
        <w:rPr>
          <w:rFonts w:asciiTheme="majorHAnsi" w:eastAsia="Times New Roman" w:hAnsiTheme="majorHAnsi" w:cs="Times New Roman"/>
          <w:kern w:val="0"/>
          <w:lang w:eastAsia="en-IE"/>
          <w14:ligatures w14:val="none"/>
        </w:rPr>
        <w:t xml:space="preserve"> strong visual impact over a defined period of time, the Scheme has a focus on village centres, quality materials to enhance the identity and aesthetic of the village. </w:t>
      </w:r>
    </w:p>
    <w:p w14:paraId="16FA420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19C3B22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The Scheme promotes using thoughtful lighting and signage, </w:t>
      </w:r>
      <w:proofErr w:type="gramStart"/>
      <w:r w:rsidRPr="000C4459">
        <w:rPr>
          <w:rFonts w:asciiTheme="majorHAnsi" w:eastAsia="Times New Roman" w:hAnsiTheme="majorHAnsi" w:cs="Times New Roman"/>
          <w:kern w:val="0"/>
          <w:lang w:eastAsia="en-IE"/>
          <w14:ligatures w14:val="none"/>
        </w:rPr>
        <w:t>sign-writing</w:t>
      </w:r>
      <w:proofErr w:type="gramEnd"/>
      <w:r w:rsidRPr="000C4459">
        <w:rPr>
          <w:rFonts w:asciiTheme="majorHAnsi" w:eastAsia="Times New Roman" w:hAnsiTheme="majorHAnsi" w:cs="Times New Roman"/>
          <w:kern w:val="0"/>
          <w:lang w:eastAsia="en-IE"/>
          <w14:ligatures w14:val="none"/>
        </w:rPr>
        <w:t xml:space="preserve">, high quality materials and paint. The Scheme encourages greening enhancement of entrances/terraces/central community spaces with appropriate planting; decluttering (removal of unnecessary signs, wiring, flagpoles </w:t>
      </w:r>
      <w:proofErr w:type="gramStart"/>
      <w:r w:rsidRPr="000C4459">
        <w:rPr>
          <w:rFonts w:asciiTheme="majorHAnsi" w:eastAsia="Times New Roman" w:hAnsiTheme="majorHAnsi" w:cs="Times New Roman"/>
          <w:kern w:val="0"/>
          <w:lang w:eastAsia="en-IE"/>
          <w14:ligatures w14:val="none"/>
        </w:rPr>
        <w:t>etc..</w:t>
      </w:r>
      <w:proofErr w:type="gramEnd"/>
      <w:r w:rsidRPr="000C4459">
        <w:rPr>
          <w:rFonts w:asciiTheme="majorHAnsi" w:eastAsia="Times New Roman" w:hAnsiTheme="majorHAnsi" w:cs="Times New Roman"/>
          <w:kern w:val="0"/>
          <w:lang w:eastAsia="en-IE"/>
          <w14:ligatures w14:val="none"/>
        </w:rPr>
        <w:t xml:space="preserve"> on buildings); painting and the use of a palette of colours, to highlight the qualities and specific features of building frontages </w:t>
      </w:r>
      <w:proofErr w:type="gramStart"/>
      <w:r w:rsidRPr="000C4459">
        <w:rPr>
          <w:rFonts w:asciiTheme="majorHAnsi" w:eastAsia="Times New Roman" w:hAnsiTheme="majorHAnsi" w:cs="Times New Roman"/>
          <w:kern w:val="0"/>
          <w:lang w:eastAsia="en-IE"/>
          <w14:ligatures w14:val="none"/>
        </w:rPr>
        <w:t>in order to</w:t>
      </w:r>
      <w:proofErr w:type="gramEnd"/>
      <w:r w:rsidRPr="000C4459">
        <w:rPr>
          <w:rFonts w:asciiTheme="majorHAnsi" w:eastAsia="Times New Roman" w:hAnsiTheme="majorHAnsi" w:cs="Times New Roman"/>
          <w:kern w:val="0"/>
          <w:lang w:eastAsia="en-IE"/>
          <w14:ligatures w14:val="none"/>
        </w:rPr>
        <w:t xml:space="preserve"> bring about a consistently high standard which reflects the local architecture and characteristics of the village and its surrounding areas.</w:t>
      </w:r>
    </w:p>
    <w:p w14:paraId="03965112"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38B0DD4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It is the policy of the Council to preserve and retain traditional shopfronts that contribute to the character of the Towns and Villages of County Galway. Shopfronts are a very important element of the streetscape. Shopfronts </w:t>
      </w:r>
      <w:proofErr w:type="gramStart"/>
      <w:r w:rsidRPr="000C4459">
        <w:rPr>
          <w:rFonts w:asciiTheme="majorHAnsi" w:eastAsia="Times New Roman" w:hAnsiTheme="majorHAnsi" w:cs="Times New Roman"/>
          <w:kern w:val="0"/>
          <w:lang w:eastAsia="en-IE"/>
          <w14:ligatures w14:val="none"/>
        </w:rPr>
        <w:t>should</w:t>
      </w:r>
      <w:proofErr w:type="gramEnd"/>
      <w:r w:rsidRPr="000C4459">
        <w:rPr>
          <w:rFonts w:asciiTheme="majorHAnsi" w:eastAsia="Times New Roman" w:hAnsiTheme="majorHAnsi" w:cs="Times New Roman"/>
          <w:kern w:val="0"/>
          <w:lang w:eastAsia="en-IE"/>
          <w14:ligatures w14:val="none"/>
        </w:rPr>
        <w:t xml:space="preserve"> therefore, be of a high standard of design and reflect the architecture of the original building and of the surrounding area. The need to change old shopfronts whether protected or not will be closely questioned. Preference should be given to refurbishment rather than replacement. Regular inspection and maintenance </w:t>
      </w:r>
      <w:proofErr w:type="gramStart"/>
      <w:r w:rsidRPr="000C4459">
        <w:rPr>
          <w:rFonts w:asciiTheme="majorHAnsi" w:eastAsia="Times New Roman" w:hAnsiTheme="majorHAnsi" w:cs="Times New Roman"/>
          <w:kern w:val="0"/>
          <w:lang w:eastAsia="en-IE"/>
          <w14:ligatures w14:val="none"/>
        </w:rPr>
        <w:t>is</w:t>
      </w:r>
      <w:proofErr w:type="gramEnd"/>
      <w:r w:rsidRPr="000C4459">
        <w:rPr>
          <w:rFonts w:asciiTheme="majorHAnsi" w:eastAsia="Times New Roman" w:hAnsiTheme="majorHAnsi" w:cs="Times New Roman"/>
          <w:kern w:val="0"/>
          <w:lang w:eastAsia="en-IE"/>
          <w14:ligatures w14:val="none"/>
        </w:rPr>
        <w:t xml:space="preserve"> essential to avoid serious defects and decay.</w:t>
      </w:r>
    </w:p>
    <w:p w14:paraId="7425E06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6C1EDA0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Further Guidance on Shopfront and Street Facades is included in the Galway County Council </w:t>
      </w:r>
      <w:r w:rsidRPr="000C4459">
        <w:rPr>
          <w:rFonts w:asciiTheme="majorHAnsi" w:eastAsia="Times New Roman" w:hAnsiTheme="majorHAnsi" w:cs="Times New Roman"/>
          <w:b/>
          <w:bCs/>
          <w:kern w:val="0"/>
          <w:lang w:eastAsia="en-IE"/>
          <w14:ligatures w14:val="none"/>
        </w:rPr>
        <w:t xml:space="preserve">Shopfront Design Guide. </w:t>
      </w:r>
    </w:p>
    <w:p w14:paraId="769F669B"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5C30325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The Streetscape Scheme includes a specific Grant Scheme for Property Owners and Tenants to apply for up 70% or 80% (when 3 neighbouring properties apply) for eligible enhancement works. </w:t>
      </w:r>
    </w:p>
    <w:p w14:paraId="4007C19E" w14:textId="77777777" w:rsidR="000C4459" w:rsidRDefault="000C4459" w:rsidP="000C4459">
      <w:pPr>
        <w:spacing w:after="0" w:line="240" w:lineRule="auto"/>
        <w:rPr>
          <w:rFonts w:asciiTheme="majorHAnsi" w:eastAsia="Times New Roman" w:hAnsiTheme="majorHAnsi" w:cs="Times New Roman"/>
          <w:kern w:val="0"/>
          <w:lang w:eastAsia="en-IE"/>
          <w14:ligatures w14:val="none"/>
        </w:rPr>
      </w:pPr>
    </w:p>
    <w:p w14:paraId="7E6C13CD" w14:textId="77777777" w:rsidR="002F6DF6" w:rsidRDefault="002F6DF6" w:rsidP="000C4459">
      <w:pPr>
        <w:spacing w:after="0" w:line="240" w:lineRule="auto"/>
        <w:rPr>
          <w:rFonts w:asciiTheme="majorHAnsi" w:eastAsia="Times New Roman" w:hAnsiTheme="majorHAnsi" w:cs="Times New Roman"/>
          <w:kern w:val="0"/>
          <w:lang w:eastAsia="en-IE"/>
          <w14:ligatures w14:val="none"/>
        </w:rPr>
      </w:pPr>
    </w:p>
    <w:p w14:paraId="3061FFFD" w14:textId="77777777" w:rsidR="000C4459" w:rsidRDefault="000C4459" w:rsidP="000C4459">
      <w:pPr>
        <w:spacing w:after="0" w:line="240" w:lineRule="auto"/>
        <w:rPr>
          <w:rFonts w:asciiTheme="majorHAnsi" w:eastAsia="Times New Roman" w:hAnsiTheme="majorHAnsi" w:cs="Times New Roman"/>
          <w:kern w:val="0"/>
          <w:lang w:eastAsia="en-IE"/>
          <w14:ligatures w14:val="none"/>
        </w:rPr>
      </w:pPr>
    </w:p>
    <w:p w14:paraId="61C7AC0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color w:val="0066CC"/>
          <w:kern w:val="0"/>
          <w:lang w:eastAsia="en-IE"/>
          <w14:ligatures w14:val="none"/>
        </w:rPr>
        <w:lastRenderedPageBreak/>
        <w:t xml:space="preserve">Who is eligible to </w:t>
      </w:r>
      <w:proofErr w:type="gramStart"/>
      <w:r w:rsidRPr="000C4459">
        <w:rPr>
          <w:rFonts w:asciiTheme="majorHAnsi" w:eastAsia="Times New Roman" w:hAnsiTheme="majorHAnsi" w:cs="Times New Roman"/>
          <w:b/>
          <w:bCs/>
          <w:color w:val="0066CC"/>
          <w:kern w:val="0"/>
          <w:lang w:eastAsia="en-IE"/>
          <w14:ligatures w14:val="none"/>
        </w:rPr>
        <w:t>apply ?</w:t>
      </w:r>
      <w:proofErr w:type="gramEnd"/>
      <w:r w:rsidRPr="000C4459">
        <w:rPr>
          <w:rFonts w:asciiTheme="majorHAnsi" w:eastAsia="Times New Roman" w:hAnsiTheme="majorHAnsi" w:cs="Times New Roman"/>
          <w:b/>
          <w:bCs/>
          <w:color w:val="0066CC"/>
          <w:kern w:val="0"/>
          <w:lang w:eastAsia="en-IE"/>
          <w14:ligatures w14:val="none"/>
        </w:rPr>
        <w:t xml:space="preserve"> </w:t>
      </w:r>
    </w:p>
    <w:p w14:paraId="441F81A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07BCC559"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The following applicants may apply for grant aid:</w:t>
      </w:r>
    </w:p>
    <w:p w14:paraId="6FEBA239"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3DBB5C1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Eligible Applicants</w:t>
      </w:r>
    </w:p>
    <w:p w14:paraId="57C7DFA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29DBDD97" w14:textId="40E913EF"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 Owners or tenants of commercial, residential, or unoccupied buildings located within the </w:t>
      </w:r>
      <w:r w:rsidR="00CE6527">
        <w:rPr>
          <w:rFonts w:asciiTheme="majorHAnsi" w:eastAsia="Times New Roman" w:hAnsiTheme="majorHAnsi" w:cs="Times New Roman"/>
          <w:kern w:val="0"/>
          <w:lang w:eastAsia="en-IE"/>
          <w14:ligatures w14:val="none"/>
        </w:rPr>
        <w:t xml:space="preserve">   </w:t>
      </w:r>
      <w:r w:rsidR="003F2B83">
        <w:rPr>
          <w:rFonts w:asciiTheme="majorHAnsi" w:eastAsia="Times New Roman" w:hAnsiTheme="majorHAnsi" w:cs="Times New Roman"/>
          <w:kern w:val="0"/>
          <w:lang w:eastAsia="en-IE"/>
          <w14:ligatures w14:val="none"/>
        </w:rPr>
        <w:t xml:space="preserve">    </w:t>
      </w:r>
      <w:r w:rsidRPr="000C4459">
        <w:rPr>
          <w:rFonts w:asciiTheme="majorHAnsi" w:eastAsia="Times New Roman" w:hAnsiTheme="majorHAnsi" w:cs="Times New Roman"/>
          <w:kern w:val="0"/>
          <w:lang w:eastAsia="en-IE"/>
          <w14:ligatures w14:val="none"/>
        </w:rPr>
        <w:t xml:space="preserve">qualifying area of </w:t>
      </w:r>
      <w:proofErr w:type="spellStart"/>
      <w:r w:rsidRPr="000C4459">
        <w:rPr>
          <w:rFonts w:asciiTheme="majorHAnsi" w:eastAsia="Times New Roman" w:hAnsiTheme="majorHAnsi" w:cs="Times New Roman"/>
          <w:kern w:val="0"/>
          <w:lang w:eastAsia="en-IE"/>
          <w14:ligatures w14:val="none"/>
        </w:rPr>
        <w:t>Killimor</w:t>
      </w:r>
      <w:proofErr w:type="spellEnd"/>
      <w:r w:rsidRPr="000C4459">
        <w:rPr>
          <w:rFonts w:asciiTheme="majorHAnsi" w:eastAsia="Times New Roman" w:hAnsiTheme="majorHAnsi" w:cs="Times New Roman"/>
          <w:kern w:val="0"/>
          <w:lang w:eastAsia="en-IE"/>
          <w14:ligatures w14:val="none"/>
        </w:rPr>
        <w:t xml:space="preserve"> Village Centre (see map).</w:t>
      </w:r>
    </w:p>
    <w:p w14:paraId="72D0AE1D" w14:textId="7EB7C73D"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 Residents, occupiers, or lease holders of Local Authority–owned buildings within the </w:t>
      </w:r>
      <w:r w:rsidR="00CE6527">
        <w:rPr>
          <w:rFonts w:asciiTheme="majorHAnsi" w:eastAsia="Times New Roman" w:hAnsiTheme="majorHAnsi" w:cs="Times New Roman"/>
          <w:kern w:val="0"/>
          <w:lang w:eastAsia="en-IE"/>
          <w14:ligatures w14:val="none"/>
        </w:rPr>
        <w:t xml:space="preserve">       </w:t>
      </w:r>
      <w:r w:rsidRPr="000C4459">
        <w:rPr>
          <w:rFonts w:asciiTheme="majorHAnsi" w:eastAsia="Times New Roman" w:hAnsiTheme="majorHAnsi" w:cs="Times New Roman"/>
          <w:kern w:val="0"/>
          <w:lang w:eastAsia="en-IE"/>
          <w14:ligatures w14:val="none"/>
        </w:rPr>
        <w:t>qualifying area.</w:t>
      </w:r>
    </w:p>
    <w:p w14:paraId="4AB47A9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Community and voluntary groups, where they apply:</w:t>
      </w:r>
    </w:p>
    <w:p w14:paraId="08CF7D46"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in consultation with the property owner/tenant, or</w:t>
      </w:r>
    </w:p>
    <w:p w14:paraId="1B05A36D"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on behalf of an unoccupied property within the qualifying area.</w:t>
      </w:r>
    </w:p>
    <w:p w14:paraId="425B3A8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40E1342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Applications Outside the Qualifying Area</w:t>
      </w:r>
    </w:p>
    <w:p w14:paraId="1A9A46E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Applications for properties outside the defined zone may be considered on a case</w:t>
      </w:r>
      <w:r w:rsidRPr="000C4459">
        <w:rPr>
          <w:rFonts w:asciiTheme="majorHAnsi" w:eastAsia="Times New Roman" w:hAnsiTheme="majorHAnsi" w:cs="Times New Roman"/>
          <w:kern w:val="0"/>
          <w:lang w:eastAsia="en-IE"/>
          <w14:ligatures w14:val="none"/>
        </w:rPr>
        <w:noBreakHyphen/>
        <w:t>by</w:t>
      </w:r>
      <w:r w:rsidRPr="000C4459">
        <w:rPr>
          <w:rFonts w:asciiTheme="majorHAnsi" w:eastAsia="Times New Roman" w:hAnsiTheme="majorHAnsi" w:cs="Times New Roman"/>
          <w:kern w:val="0"/>
          <w:lang w:eastAsia="en-IE"/>
          <w14:ligatures w14:val="none"/>
        </w:rPr>
        <w:noBreakHyphen/>
        <w:t>case basis.</w:t>
      </w:r>
    </w:p>
    <w:p w14:paraId="2B9E24F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6CFD01E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Additional Requirements</w:t>
      </w:r>
    </w:p>
    <w:p w14:paraId="413EE38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Tenants must provide written consent from the property owner at the time of application.</w:t>
      </w:r>
    </w:p>
    <w:p w14:paraId="24AB2EA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Applications may not be considered where local taxes, rates, or charges are outstanding, unless:</w:t>
      </w:r>
    </w:p>
    <w:p w14:paraId="562A4FA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a payment plan is in place, and the applicant is meeting the agreed repayments.</w:t>
      </w:r>
    </w:p>
    <w:p w14:paraId="303EAB56"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6F3FCAC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7D52E12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color w:val="0066CC"/>
          <w:kern w:val="0"/>
          <w:lang w:eastAsia="en-IE"/>
          <w14:ligatures w14:val="none"/>
        </w:rPr>
        <w:t xml:space="preserve">What Works are Eligible for Grant Aid? </w:t>
      </w:r>
    </w:p>
    <w:p w14:paraId="6F954DB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4DD2711E"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Enhancement works to commercial, residential, vacant, or derelict properties are eligible.</w:t>
      </w:r>
    </w:p>
    <w:p w14:paraId="1D4A627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49AF5B06"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General Eligibility Notes</w:t>
      </w:r>
    </w:p>
    <w:p w14:paraId="6743C414"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It is preferable that works are carried out on adjacent properties, as a minimum of three neighbouring properties is required to qualify for the 80% funding rate.</w:t>
      </w:r>
    </w:p>
    <w:p w14:paraId="2DC6175F"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 single property application is eligible for 70% funding.</w:t>
      </w:r>
    </w:p>
    <w:p w14:paraId="237B64C4"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Standalone applications for derelict or vacant buildings are permitted where the works will significantly improve the streetscape</w:t>
      </w:r>
    </w:p>
    <w:p w14:paraId="4FD5711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4A6080E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733E204A"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 xml:space="preserve">Eligible Works </w:t>
      </w:r>
    </w:p>
    <w:p w14:paraId="3169B92F"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3FF2151E"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Green Enhancement of Entrances/Terraces with appropriate planting</w:t>
      </w:r>
    </w:p>
    <w:p w14:paraId="4520FFF5"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Roof/Chimney/Guttering- removal of vegetation,</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cleaning and minor repairs (minimum 2 adjacent properties)</w:t>
      </w:r>
      <w:r w:rsidRPr="000C4459">
        <w:rPr>
          <w:rFonts w:ascii="Arial" w:eastAsia="Times New Roman" w:hAnsi="Arial" w:cs="Arial"/>
          <w:kern w:val="0"/>
          <w:lang w:eastAsia="en-IE"/>
          <w14:ligatures w14:val="none"/>
        </w:rPr>
        <w:t>​</w:t>
      </w:r>
      <w:r w:rsidRPr="000C4459">
        <w:rPr>
          <w:rFonts w:ascii="Aptos Display" w:eastAsia="Times New Roman" w:hAnsi="Aptos Display" w:cs="Aptos Display"/>
          <w:kern w:val="0"/>
          <w:lang w:eastAsia="en-IE"/>
          <w14:ligatures w14:val="none"/>
        </w:rPr>
        <w:t> </w:t>
      </w:r>
    </w:p>
    <w:p w14:paraId="1E082E9A"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Painting of building/shop front in carefully selected</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colours</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which will complement the host building and</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streetscape.</w:t>
      </w:r>
      <w:r w:rsidRPr="000C4459">
        <w:rPr>
          <w:rFonts w:ascii="Aptos Display" w:eastAsia="Times New Roman" w:hAnsi="Aptos Display" w:cs="Aptos Display"/>
          <w:kern w:val="0"/>
          <w:lang w:eastAsia="en-IE"/>
          <w14:ligatures w14:val="none"/>
        </w:rPr>
        <w:t> </w:t>
      </w:r>
      <w:r w:rsidRPr="000C4459">
        <w:rPr>
          <w:rFonts w:asciiTheme="majorHAnsi" w:eastAsia="Times New Roman" w:hAnsiTheme="majorHAnsi" w:cs="Times New Roman"/>
          <w:kern w:val="0"/>
          <w:lang w:eastAsia="en-IE"/>
          <w14:ligatures w14:val="none"/>
        </w:rPr>
        <w:t xml:space="preserve"> This includes Doorways, Windows, Key Features.</w:t>
      </w:r>
    </w:p>
    <w:p w14:paraId="3AF08032"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Decluttering and repair of shopfronts. (Decluttering can</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include such works as removing unnecessary signs,</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flagpoles, wiring etc.)</w:t>
      </w:r>
      <w:r w:rsidRPr="000C4459">
        <w:rPr>
          <w:rFonts w:ascii="Aptos Display" w:eastAsia="Times New Roman" w:hAnsi="Aptos Display" w:cs="Aptos Display"/>
          <w:kern w:val="0"/>
          <w:lang w:eastAsia="en-IE"/>
          <w14:ligatures w14:val="none"/>
        </w:rPr>
        <w:t> </w:t>
      </w:r>
    </w:p>
    <w:p w14:paraId="3772C51F"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lastRenderedPageBreak/>
        <w:t>Repair/Replacement of side gates in laneway/archways in carefully selected designs appropriate to village setting</w:t>
      </w:r>
    </w:p>
    <w:p w14:paraId="490110A0"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Appropriate illumination and lighting of architectural</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features of buildings.</w:t>
      </w:r>
      <w:r w:rsidRPr="000C4459">
        <w:rPr>
          <w:rFonts w:ascii="Aptos Display" w:eastAsia="Times New Roman" w:hAnsi="Aptos Display" w:cs="Aptos Display"/>
          <w:kern w:val="0"/>
          <w:lang w:eastAsia="en-IE"/>
          <w14:ligatures w14:val="none"/>
        </w:rPr>
        <w:t> </w:t>
      </w:r>
    </w:p>
    <w:p w14:paraId="48E7A636"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Replacement of signage with traditional wooden fascia</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with wooden/hand painted lettering OR contemporary</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design</w:t>
      </w:r>
      <w:r w:rsidRPr="000C4459">
        <w:rPr>
          <w:rFonts w:ascii="Aptos Display" w:eastAsia="Times New Roman" w:hAnsi="Aptos Display" w:cs="Aptos Display"/>
          <w:kern w:val="0"/>
          <w:lang w:eastAsia="en-IE"/>
          <w14:ligatures w14:val="none"/>
        </w:rPr>
        <w:t> </w:t>
      </w:r>
    </w:p>
    <w:p w14:paraId="79E04885"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Repair of traditional shopfronts- reinstallation of Fascia</w:t>
      </w:r>
      <w:r w:rsidRPr="000C4459">
        <w:rPr>
          <w:rFonts w:ascii="Arial" w:eastAsia="Times New Roman" w:hAnsi="Arial" w:cs="Arial"/>
          <w:kern w:val="0"/>
          <w:lang w:eastAsia="en-IE"/>
          <w14:ligatures w14:val="none"/>
        </w:rPr>
        <w:t> </w:t>
      </w:r>
      <w:r w:rsidRPr="000C4459">
        <w:rPr>
          <w:rFonts w:asciiTheme="majorHAnsi" w:eastAsia="Times New Roman" w:hAnsiTheme="majorHAnsi" w:cs="Times New Roman"/>
          <w:kern w:val="0"/>
          <w:lang w:eastAsia="en-IE"/>
          <w14:ligatures w14:val="none"/>
        </w:rPr>
        <w:t>board, pilasters and other timber features.</w:t>
      </w:r>
      <w:r w:rsidRPr="000C4459">
        <w:rPr>
          <w:rFonts w:ascii="Aptos Display" w:eastAsia="Times New Roman" w:hAnsi="Aptos Display" w:cs="Aptos Display"/>
          <w:kern w:val="0"/>
          <w:lang w:eastAsia="en-IE"/>
          <w14:ligatures w14:val="none"/>
        </w:rPr>
        <w:t> </w:t>
      </w:r>
    </w:p>
    <w:p w14:paraId="2C4B0D87" w14:textId="77777777" w:rsidR="000C4459" w:rsidRPr="000C4459" w:rsidRDefault="000C4459" w:rsidP="000C4459">
      <w:pPr>
        <w:numPr>
          <w:ilvl w:val="0"/>
          <w:numId w:val="5"/>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Canopies/Awnings complementary to the materials of the shopfront and building, including street furniture and in line with any Planning Requirements. </w:t>
      </w:r>
    </w:p>
    <w:p w14:paraId="5652CD9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w:t>
      </w:r>
    </w:p>
    <w:p w14:paraId="41A5A94A"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Notes  </w:t>
      </w:r>
      <w:r w:rsidRPr="000C4459">
        <w:rPr>
          <w:rFonts w:asciiTheme="majorHAnsi" w:eastAsia="Times New Roman" w:hAnsiTheme="majorHAnsi" w:cs="Times New Roman"/>
          <w:kern w:val="0"/>
          <w:lang w:eastAsia="en-IE"/>
          <w14:ligatures w14:val="none"/>
        </w:rPr>
        <w:t> </w:t>
      </w:r>
    </w:p>
    <w:p w14:paraId="0B5C65C3" w14:textId="77777777" w:rsidR="000C4459" w:rsidRPr="000C4459" w:rsidRDefault="000C4459" w:rsidP="000C4459">
      <w:pPr>
        <w:numPr>
          <w:ilvl w:val="0"/>
          <w:numId w:val="6"/>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The maximum amount of Grant Aid available for activities 1 &amp; 2 is at 70%/80% of verifiable costs, to a maximum of €750 euro. This is for one individual activity or a combination of any of these type activities.  </w:t>
      </w:r>
    </w:p>
    <w:p w14:paraId="72B89033" w14:textId="77777777" w:rsidR="000C4459" w:rsidRPr="000C4459" w:rsidRDefault="000C4459" w:rsidP="000C4459">
      <w:pPr>
        <w:numPr>
          <w:ilvl w:val="0"/>
          <w:numId w:val="6"/>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The maximum amount of Grant Aid available for activities 3 &amp; 4 is at 70%/80% of verifiable costs, to a maximum of €3,000 euro. This is for one individual activity or a combination of any of these type activities.  </w:t>
      </w:r>
    </w:p>
    <w:p w14:paraId="2D80F4BB" w14:textId="77777777" w:rsidR="000C4459" w:rsidRPr="000C4459" w:rsidRDefault="000C4459" w:rsidP="000C4459">
      <w:pPr>
        <w:numPr>
          <w:ilvl w:val="0"/>
          <w:numId w:val="6"/>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The maximum amount of Grant Aid available for activity 5 is 70%/80% of verifiable costs, to a maximum of €1,800 euro. </w:t>
      </w:r>
    </w:p>
    <w:p w14:paraId="47397BAE" w14:textId="77777777" w:rsidR="000C4459" w:rsidRPr="000C4459" w:rsidRDefault="000C4459" w:rsidP="000C4459">
      <w:pPr>
        <w:numPr>
          <w:ilvl w:val="0"/>
          <w:numId w:val="6"/>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The maximum amount of Grant Aid available for activities 6,7 is €4,000. This is for one individual activity or a combination of any of these type activities.  </w:t>
      </w:r>
    </w:p>
    <w:p w14:paraId="034AA293" w14:textId="77777777" w:rsidR="000C4459" w:rsidRPr="000C4459" w:rsidRDefault="000C4459" w:rsidP="000C4459">
      <w:pPr>
        <w:numPr>
          <w:ilvl w:val="0"/>
          <w:numId w:val="6"/>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The maximum amount of Grant Aid available for activity 8, 9 is €7,000 This is for one individual activity or a combination of any of these type activities.  </w:t>
      </w:r>
    </w:p>
    <w:p w14:paraId="614B8524" w14:textId="77777777" w:rsidR="000C4459" w:rsidRPr="000C4459" w:rsidRDefault="000C4459" w:rsidP="000C4459">
      <w:pPr>
        <w:numPr>
          <w:ilvl w:val="0"/>
          <w:numId w:val="6"/>
        </w:numPr>
        <w:spacing w:before="100" w:beforeAutospacing="1" w:after="100" w:afterAutospacing="1"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The maximum amount of Grant Aid that can be made available for a combination of activities (1 to 9 above) for one property is €8,000.  </w:t>
      </w:r>
    </w:p>
    <w:p w14:paraId="293FA89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0A32C880"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594299B6"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color w:val="0066CC"/>
          <w:kern w:val="0"/>
          <w:lang w:eastAsia="en-IE"/>
          <w14:ligatures w14:val="none"/>
        </w:rPr>
        <w:t>What is the rate of grant aid?  </w:t>
      </w:r>
    </w:p>
    <w:p w14:paraId="6B0FB25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w:t>
      </w:r>
    </w:p>
    <w:p w14:paraId="54395134"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The maximum value of works to any individual premises is €8,000. Subject to the applicant not exceeding the limits for each type of eligible works, grant funding may be provided at the following rates: </w:t>
      </w:r>
    </w:p>
    <w:p w14:paraId="35ED0824"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615E152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Where the applicant is seeking funding towards materials + labour: </w:t>
      </w:r>
    </w:p>
    <w:p w14:paraId="715E95B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80% for a minimum of 3 or more adjacent premises (there is a minimum match funding requirement of 20% for each property approved. </w:t>
      </w:r>
    </w:p>
    <w:p w14:paraId="54A1924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70% for a single premises (there is a minimum match funding requirement of 30% for each property approved ). </w:t>
      </w:r>
    </w:p>
    <w:p w14:paraId="55765622"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Where the applicant is seeking funding towards materials only for Painting Works </w:t>
      </w:r>
    </w:p>
    <w:p w14:paraId="37D33F1A"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100% of costs for materials only (applicant undertakes painting works by direct labour). </w:t>
      </w:r>
    </w:p>
    <w:p w14:paraId="1ABD0638" w14:textId="77777777" w:rsidR="00BE760A" w:rsidRDefault="00BE760A" w:rsidP="000C4459">
      <w:pPr>
        <w:spacing w:after="0" w:line="240" w:lineRule="auto"/>
        <w:rPr>
          <w:rFonts w:asciiTheme="majorHAnsi" w:eastAsia="Times New Roman" w:hAnsiTheme="majorHAnsi" w:cs="Times New Roman"/>
          <w:kern w:val="0"/>
          <w:lang w:eastAsia="en-IE"/>
          <w14:ligatures w14:val="none"/>
        </w:rPr>
      </w:pPr>
    </w:p>
    <w:p w14:paraId="1B78D68D" w14:textId="77777777" w:rsidR="00BE760A" w:rsidRDefault="00BE760A" w:rsidP="000C4459">
      <w:pPr>
        <w:spacing w:after="0" w:line="240" w:lineRule="auto"/>
        <w:rPr>
          <w:rFonts w:asciiTheme="majorHAnsi" w:eastAsia="Times New Roman" w:hAnsiTheme="majorHAnsi" w:cs="Times New Roman"/>
          <w:kern w:val="0"/>
          <w:lang w:eastAsia="en-IE"/>
          <w14:ligatures w14:val="none"/>
        </w:rPr>
      </w:pPr>
    </w:p>
    <w:p w14:paraId="6DA8101F" w14:textId="77777777" w:rsidR="00BE760A" w:rsidRDefault="00BE760A" w:rsidP="000C4459">
      <w:pPr>
        <w:spacing w:after="0" w:line="240" w:lineRule="auto"/>
        <w:rPr>
          <w:rFonts w:asciiTheme="majorHAnsi" w:eastAsia="Times New Roman" w:hAnsiTheme="majorHAnsi" w:cs="Times New Roman"/>
          <w:kern w:val="0"/>
          <w:lang w:eastAsia="en-IE"/>
          <w14:ligatures w14:val="none"/>
        </w:rPr>
      </w:pPr>
    </w:p>
    <w:p w14:paraId="27047F04" w14:textId="77777777" w:rsidR="00BE760A" w:rsidRDefault="00BE760A" w:rsidP="000C4459">
      <w:pPr>
        <w:spacing w:after="0" w:line="240" w:lineRule="auto"/>
        <w:rPr>
          <w:rFonts w:asciiTheme="majorHAnsi" w:eastAsia="Times New Roman" w:hAnsiTheme="majorHAnsi" w:cs="Times New Roman"/>
          <w:kern w:val="0"/>
          <w:lang w:eastAsia="en-IE"/>
          <w14:ligatures w14:val="none"/>
        </w:rPr>
      </w:pPr>
    </w:p>
    <w:p w14:paraId="7FA8CCE7" w14:textId="182531F3"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lastRenderedPageBreak/>
        <w:t> </w:t>
      </w:r>
      <w:r w:rsidR="00BE760A">
        <w:rPr>
          <w:rFonts w:asciiTheme="majorHAnsi" w:eastAsia="Times New Roman" w:hAnsiTheme="majorHAnsi" w:cs="Times New Roman"/>
          <w:b/>
          <w:bCs/>
          <w:color w:val="0066CC"/>
          <w:kern w:val="0"/>
          <w:lang w:eastAsia="en-IE"/>
          <w14:ligatures w14:val="none"/>
        </w:rPr>
        <w:t xml:space="preserve">Terms &amp; Conditions </w:t>
      </w:r>
      <w:r w:rsidRPr="000C4459">
        <w:rPr>
          <w:rFonts w:asciiTheme="majorHAnsi" w:eastAsia="Times New Roman" w:hAnsiTheme="majorHAnsi" w:cs="Times New Roman"/>
          <w:b/>
          <w:bCs/>
          <w:color w:val="0066CC"/>
          <w:kern w:val="0"/>
          <w:lang w:eastAsia="en-IE"/>
          <w14:ligatures w14:val="none"/>
        </w:rPr>
        <w:t xml:space="preserve"> </w:t>
      </w:r>
    </w:p>
    <w:p w14:paraId="09C9C82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color w:val="0066CC"/>
          <w:kern w:val="0"/>
          <w:lang w:eastAsia="en-IE"/>
          <w14:ligatures w14:val="none"/>
        </w:rPr>
        <w:t> </w:t>
      </w:r>
    </w:p>
    <w:p w14:paraId="1D0F90E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color w:val="0066CC"/>
          <w:kern w:val="0"/>
          <w:lang w:eastAsia="en-IE"/>
          <w14:ligatures w14:val="none"/>
        </w:rPr>
        <w:t> </w:t>
      </w:r>
    </w:p>
    <w:p w14:paraId="7936AB82"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To qualify for grant support, all applicants must comply with the following requirements:</w:t>
      </w:r>
    </w:p>
    <w:p w14:paraId="415E7FE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615DAD7D"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1. Application and Approval</w:t>
      </w:r>
    </w:p>
    <w:p w14:paraId="61D575D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All applications must be submitted and approved before any works begin.</w:t>
      </w:r>
    </w:p>
    <w:p w14:paraId="5515B1D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Works carried out without prior written approval from Galway County Council will not be eligible for grant aid.</w:t>
      </w:r>
    </w:p>
    <w:p w14:paraId="3C55241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Each property may submit one application only.</w:t>
      </w:r>
    </w:p>
    <w:p w14:paraId="2956075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6464093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2. Documentation Required</w:t>
      </w:r>
    </w:p>
    <w:p w14:paraId="6CC26BCE"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 cost estimate/quotation (s) must be included with the application.</w:t>
      </w:r>
    </w:p>
    <w:p w14:paraId="79AE9C1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Photographs showing the current condition of the full building façade must be submitted.</w:t>
      </w:r>
    </w:p>
    <w:p w14:paraId="3AA7320A"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Proposed works must be clearly described, including as required</w:t>
      </w:r>
    </w:p>
    <w:p w14:paraId="3B378412"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Location of planting; Shopfront dimensions; Level and type of repairs; type of gate; lighting</w:t>
      </w:r>
    </w:p>
    <w:p w14:paraId="5BD2899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w:t>
      </w:r>
    </w:p>
    <w:p w14:paraId="36F56B0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Materials to be used</w:t>
      </w:r>
    </w:p>
    <w:p w14:paraId="0016D69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Proposed signage designs and materials</w:t>
      </w:r>
    </w:p>
    <w:p w14:paraId="07330E70"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Any supporting images or sketches</w:t>
      </w:r>
    </w:p>
    <w:p w14:paraId="4CBD9F4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Applicants should request that suppliers provide detailed descriptions in their quotations.</w:t>
      </w:r>
    </w:p>
    <w:p w14:paraId="21943DF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4F19952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3. Procurement and Payment</w:t>
      </w:r>
    </w:p>
    <w:p w14:paraId="237AE48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Approved applicants may choose their own contractor or supplier.</w:t>
      </w:r>
    </w:p>
    <w:p w14:paraId="3C9D410B"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Applicants must pay for the works in full and then claim reimbursement from the Council.</w:t>
      </w:r>
    </w:p>
    <w:p w14:paraId="77D51976"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Proof of payment is required before grant funds can be released.</w:t>
      </w:r>
    </w:p>
    <w:p w14:paraId="453EB53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11BB91E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4. Colour Palette and Design Standards</w:t>
      </w:r>
    </w:p>
    <w:p w14:paraId="63D8C286"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Applicants should consider the recommended colour palette for the village.</w:t>
      </w:r>
    </w:p>
    <w:p w14:paraId="0DAB81B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If specific colours are proposed, they must be included in the application.</w:t>
      </w:r>
    </w:p>
    <w:p w14:paraId="079B5C8A"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Black</w:t>
      </w:r>
      <w:r w:rsidRPr="000C4459">
        <w:rPr>
          <w:rFonts w:asciiTheme="majorHAnsi" w:eastAsia="Times New Roman" w:hAnsiTheme="majorHAnsi" w:cs="Times New Roman"/>
          <w:kern w:val="0"/>
          <w:lang w:eastAsia="en-IE"/>
          <w14:ligatures w14:val="none"/>
        </w:rPr>
        <w:noBreakHyphen/>
        <w:t>and</w:t>
      </w:r>
      <w:r w:rsidRPr="000C4459">
        <w:rPr>
          <w:rFonts w:asciiTheme="majorHAnsi" w:eastAsia="Times New Roman" w:hAnsiTheme="majorHAnsi" w:cs="Times New Roman"/>
          <w:kern w:val="0"/>
          <w:lang w:eastAsia="en-IE"/>
          <w14:ligatures w14:val="none"/>
        </w:rPr>
        <w:noBreakHyphen/>
        <w:t>white combinations are not encouraged.</w:t>
      </w:r>
    </w:p>
    <w:p w14:paraId="6E39C98F"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Local authorities must ensure that selected works contribute to a coordinated, high</w:t>
      </w:r>
      <w:r w:rsidRPr="000C4459">
        <w:rPr>
          <w:rFonts w:asciiTheme="majorHAnsi" w:eastAsia="Times New Roman" w:hAnsiTheme="majorHAnsi" w:cs="Times New Roman"/>
          <w:kern w:val="0"/>
          <w:lang w:eastAsia="en-IE"/>
          <w14:ligatures w14:val="none"/>
        </w:rPr>
        <w:noBreakHyphen/>
        <w:t>quality visual improvement across the village.</w:t>
      </w:r>
    </w:p>
    <w:p w14:paraId="39F67254"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3E8CD24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5. Scope of Works</w:t>
      </w:r>
    </w:p>
    <w:p w14:paraId="3B6B34B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Applicants are encouraged to undertake full façade improvements, including:</w:t>
      </w:r>
    </w:p>
    <w:p w14:paraId="1AD18122"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Entire shopfront &amp; Overhead façade</w:t>
      </w:r>
    </w:p>
    <w:p w14:paraId="7253C17A"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          Unoccupied buildings can be included </w:t>
      </w:r>
    </w:p>
    <w:p w14:paraId="12325424"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Rear elevations are not eligible for funding.</w:t>
      </w:r>
    </w:p>
    <w:p w14:paraId="2FD2B56E" w14:textId="078F80D8"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          Side elevations may be considered only where they are clearly visible from key entry </w:t>
      </w:r>
      <w:r w:rsidR="005F1121">
        <w:rPr>
          <w:rFonts w:asciiTheme="majorHAnsi" w:eastAsia="Times New Roman" w:hAnsiTheme="majorHAnsi" w:cs="Times New Roman"/>
          <w:kern w:val="0"/>
          <w:lang w:eastAsia="en-IE"/>
          <w14:ligatures w14:val="none"/>
        </w:rPr>
        <w:t xml:space="preserve">  </w:t>
      </w:r>
      <w:r w:rsidRPr="000C4459">
        <w:rPr>
          <w:rFonts w:asciiTheme="majorHAnsi" w:eastAsia="Times New Roman" w:hAnsiTheme="majorHAnsi" w:cs="Times New Roman"/>
          <w:kern w:val="0"/>
          <w:lang w:eastAsia="en-IE"/>
          <w14:ligatures w14:val="none"/>
        </w:rPr>
        <w:t>points or form part of the streetscape.</w:t>
      </w:r>
    </w:p>
    <w:p w14:paraId="41871A52"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7709A210"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6. Recommended Standards for Painting Works</w:t>
      </w:r>
    </w:p>
    <w:p w14:paraId="479B3DB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lastRenderedPageBreak/>
        <w:t>•          Before painting, properties should be:</w:t>
      </w:r>
    </w:p>
    <w:p w14:paraId="299A8F2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Power washed</w:t>
      </w:r>
    </w:p>
    <w:p w14:paraId="2971F16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Gutters cleaned</w:t>
      </w:r>
    </w:p>
    <w:p w14:paraId="1346E56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Treated with a non</w:t>
      </w:r>
      <w:r w:rsidRPr="000C4459">
        <w:rPr>
          <w:rFonts w:asciiTheme="majorHAnsi" w:eastAsia="Times New Roman" w:hAnsiTheme="majorHAnsi" w:cs="Times New Roman"/>
          <w:kern w:val="0"/>
          <w:lang w:eastAsia="en-IE"/>
          <w14:ligatures w14:val="none"/>
        </w:rPr>
        <w:noBreakHyphen/>
        <w:t>toxic fungicidal wash</w:t>
      </w:r>
    </w:p>
    <w:p w14:paraId="21DB1987" w14:textId="41398E11"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          Stabilised where required       Timber: properly prepared, undercoated, and finished with </w:t>
      </w:r>
      <w:r w:rsidR="00BE760A">
        <w:rPr>
          <w:rFonts w:asciiTheme="majorHAnsi" w:eastAsia="Times New Roman" w:hAnsiTheme="majorHAnsi" w:cs="Times New Roman"/>
          <w:kern w:val="0"/>
          <w:lang w:eastAsia="en-IE"/>
          <w14:ligatures w14:val="none"/>
        </w:rPr>
        <w:t xml:space="preserve">  </w:t>
      </w:r>
      <w:r w:rsidRPr="000C4459">
        <w:rPr>
          <w:rFonts w:asciiTheme="majorHAnsi" w:eastAsia="Times New Roman" w:hAnsiTheme="majorHAnsi" w:cs="Times New Roman"/>
          <w:kern w:val="0"/>
          <w:lang w:eastAsia="en-IE"/>
          <w14:ligatures w14:val="none"/>
        </w:rPr>
        <w:t>gloss</w:t>
      </w:r>
    </w:p>
    <w:p w14:paraId="6D6F0E9B"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Metal: properly prepared and painted with suitable metal paint</w:t>
      </w:r>
    </w:p>
    <w:p w14:paraId="589043D9"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3187B94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7. Direct Labour by Property Owners</w:t>
      </w:r>
    </w:p>
    <w:p w14:paraId="3EDB52F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Property owners may carry out the works themselves.</w:t>
      </w:r>
    </w:p>
    <w:p w14:paraId="7F0A07AB"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In such cases, only the cost of materials is eligible for grant aid.</w:t>
      </w:r>
    </w:p>
    <w:p w14:paraId="3ED531B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Labour costs are not eligible.</w:t>
      </w:r>
    </w:p>
    <w:p w14:paraId="13E035D6"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1B7E00C0"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8. Properties Outside the Qualifying Zone</w:t>
      </w:r>
    </w:p>
    <w:p w14:paraId="4BEF8D7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Properties located outside the defined qualifying zone may be considered on a case</w:t>
      </w:r>
      <w:r w:rsidRPr="000C4459">
        <w:rPr>
          <w:rFonts w:asciiTheme="majorHAnsi" w:eastAsia="Times New Roman" w:hAnsiTheme="majorHAnsi" w:cs="Times New Roman"/>
          <w:kern w:val="0"/>
          <w:lang w:eastAsia="en-IE"/>
          <w14:ligatures w14:val="none"/>
        </w:rPr>
        <w:noBreakHyphen/>
        <w:t>by</w:t>
      </w:r>
      <w:r w:rsidRPr="000C4459">
        <w:rPr>
          <w:rFonts w:asciiTheme="majorHAnsi" w:eastAsia="Times New Roman" w:hAnsiTheme="majorHAnsi" w:cs="Times New Roman"/>
          <w:kern w:val="0"/>
          <w:lang w:eastAsia="en-IE"/>
          <w14:ligatures w14:val="none"/>
        </w:rPr>
        <w:noBreakHyphen/>
        <w:t>case basis.</w:t>
      </w:r>
    </w:p>
    <w:p w14:paraId="401294D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Painting requirements:</w:t>
      </w:r>
    </w:p>
    <w:p w14:paraId="23E43BE5"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Exterior walls: two coats of exterior paint</w:t>
      </w:r>
    </w:p>
    <w:p w14:paraId="05DA807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2A7FC2AE"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025C587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color w:val="0066CC"/>
          <w:kern w:val="0"/>
          <w:lang w:eastAsia="en-IE"/>
          <w14:ligatures w14:val="none"/>
        </w:rPr>
        <w:t>Application Process and Timeline for Delivery </w:t>
      </w:r>
    </w:p>
    <w:p w14:paraId="2BB9A89D"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w:t>
      </w:r>
    </w:p>
    <w:p w14:paraId="0C866668"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The application process is detailed and designed to ensure all necessary information is provided to evaluate each proposal accurately and fairly. Please ensure you complete the Application Form and all documentation in support of your application is submitted with the application.</w:t>
      </w:r>
      <w:r w:rsidRPr="000C4459">
        <w:rPr>
          <w:rFonts w:asciiTheme="majorHAnsi" w:eastAsia="Times New Roman" w:hAnsiTheme="majorHAnsi" w:cs="Times New Roman"/>
          <w:b/>
          <w:bCs/>
          <w:kern w:val="0"/>
          <w:lang w:eastAsia="en-IE"/>
          <w14:ligatures w14:val="none"/>
        </w:rPr>
        <w:t> </w:t>
      </w:r>
      <w:r w:rsidRPr="000C4459">
        <w:rPr>
          <w:rFonts w:asciiTheme="majorHAnsi" w:eastAsia="Times New Roman" w:hAnsiTheme="majorHAnsi" w:cs="Times New Roman"/>
          <w:kern w:val="0"/>
          <w:lang w:eastAsia="en-IE"/>
          <w14:ligatures w14:val="none"/>
        </w:rPr>
        <w:t> </w:t>
      </w:r>
    </w:p>
    <w:p w14:paraId="1B136652"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524916A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 xml:space="preserve">Please complete the application Form </w:t>
      </w:r>
      <w:r w:rsidRPr="000C4459">
        <w:rPr>
          <w:rFonts w:asciiTheme="majorHAnsi" w:eastAsia="Times New Roman" w:hAnsiTheme="majorHAnsi" w:cs="Times New Roman"/>
          <w:kern w:val="0"/>
          <w:lang w:eastAsia="en-IE"/>
          <w14:ligatures w14:val="none"/>
        </w:rPr>
        <w:t>detailing the works that you wish to complete and the projected expenditure under each relevant area of eligible work. or if the applicant is a Tenant, the owner’s written consent to the works must be submitted with the application.  </w:t>
      </w:r>
    </w:p>
    <w:p w14:paraId="58F6EDB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140A78A6"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70C332BF"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Please attach good quality photos</w:t>
      </w:r>
      <w:r w:rsidRPr="000C4459">
        <w:rPr>
          <w:rFonts w:asciiTheme="majorHAnsi" w:eastAsia="Times New Roman" w:hAnsiTheme="majorHAnsi" w:cs="Times New Roman"/>
          <w:kern w:val="0"/>
          <w:lang w:eastAsia="en-IE"/>
          <w14:ligatures w14:val="none"/>
        </w:rPr>
        <w:t xml:space="preserve"> of the full front-facing façade of the property which clearly shows </w:t>
      </w:r>
      <w:proofErr w:type="gramStart"/>
      <w:r w:rsidRPr="000C4459">
        <w:rPr>
          <w:rFonts w:asciiTheme="majorHAnsi" w:eastAsia="Times New Roman" w:hAnsiTheme="majorHAnsi" w:cs="Times New Roman"/>
          <w:kern w:val="0"/>
          <w:lang w:eastAsia="en-IE"/>
          <w14:ligatures w14:val="none"/>
        </w:rPr>
        <w:t>all of</w:t>
      </w:r>
      <w:proofErr w:type="gramEnd"/>
      <w:r w:rsidRPr="000C4459">
        <w:rPr>
          <w:rFonts w:asciiTheme="majorHAnsi" w:eastAsia="Times New Roman" w:hAnsiTheme="majorHAnsi" w:cs="Times New Roman"/>
          <w:kern w:val="0"/>
          <w:lang w:eastAsia="en-IE"/>
          <w14:ligatures w14:val="none"/>
        </w:rPr>
        <w:t xml:space="preserve"> the areas of the building where works will be carried out. </w:t>
      </w:r>
    </w:p>
    <w:p w14:paraId="0B7EBD4E"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w:t>
      </w:r>
    </w:p>
    <w:p w14:paraId="18310CD0"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Please attach Quotations</w:t>
      </w:r>
      <w:r w:rsidRPr="000C4459">
        <w:rPr>
          <w:rFonts w:asciiTheme="majorHAnsi" w:eastAsia="Times New Roman" w:hAnsiTheme="majorHAnsi" w:cs="Times New Roman"/>
          <w:kern w:val="0"/>
          <w:lang w:eastAsia="en-IE"/>
          <w14:ligatures w14:val="none"/>
        </w:rPr>
        <w:t> </w:t>
      </w:r>
    </w:p>
    <w:p w14:paraId="2CC5593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29FD2C30" w14:textId="7B04EDDD"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All quotations which include costs for labour should be sought from competent painting contractors </w:t>
      </w:r>
      <w:proofErr w:type="gramStart"/>
      <w:r w:rsidRPr="000C4459">
        <w:rPr>
          <w:rFonts w:asciiTheme="majorHAnsi" w:eastAsia="Times New Roman" w:hAnsiTheme="majorHAnsi" w:cs="Times New Roman"/>
          <w:kern w:val="0"/>
          <w:lang w:eastAsia="en-IE"/>
          <w14:ligatures w14:val="none"/>
        </w:rPr>
        <w:t>and  supplier</w:t>
      </w:r>
      <w:proofErr w:type="gramEnd"/>
      <w:r w:rsidRPr="000C4459">
        <w:rPr>
          <w:rFonts w:asciiTheme="majorHAnsi" w:eastAsia="Times New Roman" w:hAnsiTheme="majorHAnsi" w:cs="Times New Roman"/>
          <w:kern w:val="0"/>
          <w:lang w:eastAsia="en-IE"/>
          <w14:ligatures w14:val="none"/>
        </w:rPr>
        <w:t xml:space="preserve"> and should detail all of the works to be carried out including materials, all colours, finishes, etc.  All Contractors are responsible for being tax compliant and should supply their PPN No. to you on the quote or VAT Registration Number, if registered for VAT. </w:t>
      </w:r>
    </w:p>
    <w:p w14:paraId="7094FBA9"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1E877483"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Please include the relevant number of quotations outlined for various types of </w:t>
      </w:r>
      <w:proofErr w:type="gramStart"/>
      <w:r w:rsidRPr="000C4459">
        <w:rPr>
          <w:rFonts w:asciiTheme="majorHAnsi" w:eastAsia="Times New Roman" w:hAnsiTheme="majorHAnsi" w:cs="Times New Roman"/>
          <w:kern w:val="0"/>
          <w:lang w:eastAsia="en-IE"/>
          <w14:ligatures w14:val="none"/>
        </w:rPr>
        <w:t>works;</w:t>
      </w:r>
      <w:proofErr w:type="gramEnd"/>
      <w:r w:rsidRPr="000C4459">
        <w:rPr>
          <w:rFonts w:asciiTheme="majorHAnsi" w:eastAsia="Times New Roman" w:hAnsiTheme="majorHAnsi" w:cs="Times New Roman"/>
          <w:kern w:val="0"/>
          <w:lang w:eastAsia="en-IE"/>
          <w14:ligatures w14:val="none"/>
        </w:rPr>
        <w:t> </w:t>
      </w:r>
    </w:p>
    <w:p w14:paraId="4D8D91A4"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4B19286E"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If application is for materials only (applies to Painting only) up to a maximum of value of €5000 for painting: 1 quotation  </w:t>
      </w:r>
    </w:p>
    <w:p w14:paraId="1F30D45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lastRenderedPageBreak/>
        <w:t>If application is for materials + labour up to a value of €5,000: 2 quotations  </w:t>
      </w:r>
    </w:p>
    <w:p w14:paraId="2F4FA37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If application is for materials + labour over €5,000: 3 quotations </w:t>
      </w:r>
    </w:p>
    <w:p w14:paraId="1D3DED9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p>
    <w:p w14:paraId="2A638B04" w14:textId="77777777" w:rsidR="000C4459" w:rsidRDefault="000C4459" w:rsidP="000C4459">
      <w:pPr>
        <w:spacing w:after="0" w:line="240" w:lineRule="auto"/>
        <w:rPr>
          <w:rFonts w:asciiTheme="majorHAnsi" w:eastAsia="Times New Roman" w:hAnsiTheme="majorHAnsi" w:cs="Times New Roman"/>
          <w:b/>
          <w:bCs/>
          <w:kern w:val="0"/>
          <w:lang w:eastAsia="en-IE"/>
          <w14:ligatures w14:val="none"/>
        </w:rPr>
      </w:pPr>
    </w:p>
    <w:p w14:paraId="6BD13F0E" w14:textId="2C49E85A"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 xml:space="preserve">Timeline for Delivery </w:t>
      </w:r>
    </w:p>
    <w:p w14:paraId="556CDD91"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Applications are invited during March and April 2026</w:t>
      </w:r>
    </w:p>
    <w:p w14:paraId="4C7CE9A7"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Approvals will be issued by end of May 2026</w:t>
      </w:r>
    </w:p>
    <w:p w14:paraId="6F1C8DAC"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Works to be Completed July, July, August, September 2026. </w:t>
      </w:r>
    </w:p>
    <w:p w14:paraId="3573EFCE"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Final Claims can be made one works or completed and no later than end of October 2026. </w:t>
      </w:r>
    </w:p>
    <w:p w14:paraId="3BC3701A" w14:textId="77777777" w:rsidR="000C4459" w:rsidRPr="000C4459" w:rsidRDefault="000C4459" w:rsidP="000C4459">
      <w:pPr>
        <w:spacing w:after="0" w:line="240" w:lineRule="auto"/>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kern w:val="0"/>
          <w:lang w:eastAsia="en-IE"/>
          <w14:ligatures w14:val="none"/>
        </w:rPr>
        <w:t xml:space="preserve">Galway County Council reserves the right to amend deadlines based on the take up of the Scheme and with the approval of the Department of Community, Rural Development and the Gaeltacht. </w:t>
      </w:r>
    </w:p>
    <w:p w14:paraId="53B06D1C" w14:textId="77777777" w:rsidR="000C4459" w:rsidRPr="000C4459" w:rsidRDefault="000C4459" w:rsidP="000C4459">
      <w:pPr>
        <w:spacing w:after="0" w:line="240" w:lineRule="auto"/>
        <w:jc w:val="center"/>
        <w:rPr>
          <w:rFonts w:asciiTheme="majorHAnsi" w:eastAsia="Times New Roman" w:hAnsiTheme="majorHAnsi" w:cs="Times New Roman"/>
          <w:kern w:val="0"/>
          <w:lang w:eastAsia="en-IE"/>
          <w14:ligatures w14:val="none"/>
        </w:rPr>
      </w:pPr>
    </w:p>
    <w:p w14:paraId="3256B8F1" w14:textId="77777777" w:rsidR="000C4459" w:rsidRPr="000C4459" w:rsidRDefault="000C4459" w:rsidP="000C4459">
      <w:pPr>
        <w:spacing w:after="0" w:line="240" w:lineRule="auto"/>
        <w:jc w:val="center"/>
        <w:rPr>
          <w:rFonts w:asciiTheme="majorHAnsi" w:eastAsia="Times New Roman" w:hAnsiTheme="majorHAnsi" w:cs="Times New Roman"/>
          <w:kern w:val="0"/>
          <w:lang w:eastAsia="en-IE"/>
          <w14:ligatures w14:val="none"/>
        </w:rPr>
      </w:pPr>
      <w:r w:rsidRPr="000C4459">
        <w:rPr>
          <w:rFonts w:asciiTheme="majorHAnsi" w:eastAsia="Times New Roman" w:hAnsiTheme="majorHAnsi" w:cs="Times New Roman"/>
          <w:b/>
          <w:bCs/>
          <w:kern w:val="0"/>
          <w:lang w:eastAsia="en-IE"/>
          <w14:ligatures w14:val="none"/>
        </w:rPr>
        <w:t>Further Information tandv@galwaycoco.ie Tel: 091 509396/509226 </w:t>
      </w:r>
    </w:p>
    <w:p w14:paraId="69A33727" w14:textId="103A5018" w:rsidR="00E242A6" w:rsidRPr="000C4459" w:rsidRDefault="00E242A6" w:rsidP="00E242A6">
      <w:pPr>
        <w:rPr>
          <w:rFonts w:asciiTheme="majorHAnsi" w:hAnsiTheme="majorHAnsi"/>
        </w:rPr>
      </w:pPr>
    </w:p>
    <w:p w14:paraId="233E8E5D" w14:textId="77777777" w:rsidR="00901F32" w:rsidRPr="000C4459" w:rsidRDefault="00901F32" w:rsidP="00E242A6">
      <w:pPr>
        <w:rPr>
          <w:rFonts w:asciiTheme="majorHAnsi" w:hAnsiTheme="majorHAnsi"/>
        </w:rPr>
      </w:pPr>
    </w:p>
    <w:p w14:paraId="37B270F1" w14:textId="77777777" w:rsidR="00901F32" w:rsidRPr="000C4459" w:rsidRDefault="00901F32" w:rsidP="00E242A6">
      <w:pPr>
        <w:rPr>
          <w:rFonts w:asciiTheme="majorHAnsi" w:hAnsiTheme="majorHAnsi"/>
        </w:rPr>
      </w:pPr>
    </w:p>
    <w:p w14:paraId="44996432" w14:textId="77777777" w:rsidR="00901F32" w:rsidRPr="000C4459" w:rsidRDefault="00901F32" w:rsidP="00E242A6">
      <w:pPr>
        <w:rPr>
          <w:rFonts w:asciiTheme="majorHAnsi" w:hAnsiTheme="majorHAnsi"/>
        </w:rPr>
      </w:pPr>
    </w:p>
    <w:p w14:paraId="2D00FCD5" w14:textId="77777777" w:rsidR="00901F32" w:rsidRPr="000C4459" w:rsidRDefault="00901F32" w:rsidP="00E242A6">
      <w:pPr>
        <w:rPr>
          <w:rFonts w:asciiTheme="majorHAnsi" w:hAnsiTheme="majorHAnsi"/>
        </w:rPr>
      </w:pPr>
    </w:p>
    <w:sectPr w:rsidR="00901F32" w:rsidRPr="000C4459" w:rsidSect="005F112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1791" w14:textId="77777777" w:rsidR="00A42D51" w:rsidRDefault="00A42D51" w:rsidP="000C4459">
      <w:pPr>
        <w:spacing w:after="0" w:line="240" w:lineRule="auto"/>
      </w:pPr>
      <w:r>
        <w:separator/>
      </w:r>
    </w:p>
  </w:endnote>
  <w:endnote w:type="continuationSeparator" w:id="0">
    <w:p w14:paraId="5FD62D49" w14:textId="77777777" w:rsidR="00A42D51" w:rsidRDefault="00A42D51" w:rsidP="000C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341464"/>
      <w:docPartObj>
        <w:docPartGallery w:val="Page Numbers (Bottom of Page)"/>
        <w:docPartUnique/>
      </w:docPartObj>
    </w:sdtPr>
    <w:sdtEndPr>
      <w:rPr>
        <w:noProof/>
      </w:rPr>
    </w:sdtEndPr>
    <w:sdtContent>
      <w:p w14:paraId="6369C19E" w14:textId="00E882DE" w:rsidR="000C4459" w:rsidRDefault="000C44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973E1" w14:textId="77777777" w:rsidR="000C4459" w:rsidRDefault="000C4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260A" w14:textId="77777777" w:rsidR="00A42D51" w:rsidRDefault="00A42D51" w:rsidP="000C4459">
      <w:pPr>
        <w:spacing w:after="0" w:line="240" w:lineRule="auto"/>
      </w:pPr>
      <w:r>
        <w:separator/>
      </w:r>
    </w:p>
  </w:footnote>
  <w:footnote w:type="continuationSeparator" w:id="0">
    <w:p w14:paraId="159E1552" w14:textId="77777777" w:rsidR="00A42D51" w:rsidRDefault="00A42D51" w:rsidP="000C4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55421"/>
    <w:multiLevelType w:val="multilevel"/>
    <w:tmpl w:val="82F2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44EC0"/>
    <w:multiLevelType w:val="multilevel"/>
    <w:tmpl w:val="A7B4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4D5672"/>
    <w:multiLevelType w:val="multilevel"/>
    <w:tmpl w:val="3FCE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27DB8"/>
    <w:multiLevelType w:val="multilevel"/>
    <w:tmpl w:val="BC68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4154E"/>
    <w:multiLevelType w:val="multilevel"/>
    <w:tmpl w:val="2FB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3140"/>
    <w:multiLevelType w:val="multilevel"/>
    <w:tmpl w:val="322A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14341">
    <w:abstractNumId w:val="3"/>
  </w:num>
  <w:num w:numId="2" w16cid:durableId="1866626820">
    <w:abstractNumId w:val="1"/>
  </w:num>
  <w:num w:numId="3" w16cid:durableId="1241791854">
    <w:abstractNumId w:val="2"/>
  </w:num>
  <w:num w:numId="4" w16cid:durableId="1958489240">
    <w:abstractNumId w:val="4"/>
  </w:num>
  <w:num w:numId="5" w16cid:durableId="349920565">
    <w:abstractNumId w:val="0"/>
  </w:num>
  <w:num w:numId="6" w16cid:durableId="1082484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A6"/>
    <w:rsid w:val="00077736"/>
    <w:rsid w:val="000C4459"/>
    <w:rsid w:val="001C7AE4"/>
    <w:rsid w:val="001D0A26"/>
    <w:rsid w:val="002F6DF6"/>
    <w:rsid w:val="00324C13"/>
    <w:rsid w:val="003904D7"/>
    <w:rsid w:val="003F2B83"/>
    <w:rsid w:val="00414EE6"/>
    <w:rsid w:val="00476E32"/>
    <w:rsid w:val="004C7492"/>
    <w:rsid w:val="005605EC"/>
    <w:rsid w:val="005D3208"/>
    <w:rsid w:val="005F1121"/>
    <w:rsid w:val="006C26F0"/>
    <w:rsid w:val="007D3669"/>
    <w:rsid w:val="00901F32"/>
    <w:rsid w:val="00972738"/>
    <w:rsid w:val="009D0FF2"/>
    <w:rsid w:val="00A42D51"/>
    <w:rsid w:val="00AE3463"/>
    <w:rsid w:val="00AE4BEB"/>
    <w:rsid w:val="00BE760A"/>
    <w:rsid w:val="00C91BE2"/>
    <w:rsid w:val="00CE6527"/>
    <w:rsid w:val="00D92260"/>
    <w:rsid w:val="00DC4721"/>
    <w:rsid w:val="00E242A6"/>
    <w:rsid w:val="00EA5002"/>
    <w:rsid w:val="00EF11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7253"/>
  <w15:chartTrackingRefBased/>
  <w15:docId w15:val="{8AE812E5-1444-43F2-B433-8E6F7D9A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2A6"/>
    <w:rPr>
      <w:rFonts w:eastAsiaTheme="majorEastAsia" w:cstheme="majorBidi"/>
      <w:color w:val="272727" w:themeColor="text1" w:themeTint="D8"/>
    </w:rPr>
  </w:style>
  <w:style w:type="paragraph" w:styleId="Title">
    <w:name w:val="Title"/>
    <w:basedOn w:val="Normal"/>
    <w:next w:val="Normal"/>
    <w:link w:val="TitleChar"/>
    <w:uiPriority w:val="10"/>
    <w:qFormat/>
    <w:rsid w:val="00E24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2A6"/>
    <w:pPr>
      <w:spacing w:before="160"/>
      <w:jc w:val="center"/>
    </w:pPr>
    <w:rPr>
      <w:i/>
      <w:iCs/>
      <w:color w:val="404040" w:themeColor="text1" w:themeTint="BF"/>
    </w:rPr>
  </w:style>
  <w:style w:type="character" w:customStyle="1" w:styleId="QuoteChar">
    <w:name w:val="Quote Char"/>
    <w:basedOn w:val="DefaultParagraphFont"/>
    <w:link w:val="Quote"/>
    <w:uiPriority w:val="29"/>
    <w:rsid w:val="00E242A6"/>
    <w:rPr>
      <w:i/>
      <w:iCs/>
      <w:color w:val="404040" w:themeColor="text1" w:themeTint="BF"/>
    </w:rPr>
  </w:style>
  <w:style w:type="paragraph" w:styleId="ListParagraph">
    <w:name w:val="List Paragraph"/>
    <w:basedOn w:val="Normal"/>
    <w:uiPriority w:val="34"/>
    <w:qFormat/>
    <w:rsid w:val="00E242A6"/>
    <w:pPr>
      <w:ind w:left="720"/>
      <w:contextualSpacing/>
    </w:pPr>
  </w:style>
  <w:style w:type="character" w:styleId="IntenseEmphasis">
    <w:name w:val="Intense Emphasis"/>
    <w:basedOn w:val="DefaultParagraphFont"/>
    <w:uiPriority w:val="21"/>
    <w:qFormat/>
    <w:rsid w:val="00E242A6"/>
    <w:rPr>
      <w:i/>
      <w:iCs/>
      <w:color w:val="0F4761" w:themeColor="accent1" w:themeShade="BF"/>
    </w:rPr>
  </w:style>
  <w:style w:type="paragraph" w:styleId="IntenseQuote">
    <w:name w:val="Intense Quote"/>
    <w:basedOn w:val="Normal"/>
    <w:next w:val="Normal"/>
    <w:link w:val="IntenseQuoteChar"/>
    <w:uiPriority w:val="30"/>
    <w:qFormat/>
    <w:rsid w:val="00E24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2A6"/>
    <w:rPr>
      <w:i/>
      <w:iCs/>
      <w:color w:val="0F4761" w:themeColor="accent1" w:themeShade="BF"/>
    </w:rPr>
  </w:style>
  <w:style w:type="character" w:styleId="IntenseReference">
    <w:name w:val="Intense Reference"/>
    <w:basedOn w:val="DefaultParagraphFont"/>
    <w:uiPriority w:val="32"/>
    <w:qFormat/>
    <w:rsid w:val="00E242A6"/>
    <w:rPr>
      <w:b/>
      <w:bCs/>
      <w:smallCaps/>
      <w:color w:val="0F4761" w:themeColor="accent1" w:themeShade="BF"/>
      <w:spacing w:val="5"/>
    </w:rPr>
  </w:style>
  <w:style w:type="paragraph" w:styleId="Header">
    <w:name w:val="header"/>
    <w:basedOn w:val="Normal"/>
    <w:link w:val="HeaderChar"/>
    <w:uiPriority w:val="99"/>
    <w:unhideWhenUsed/>
    <w:rsid w:val="000C4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459"/>
  </w:style>
  <w:style w:type="paragraph" w:styleId="Footer">
    <w:name w:val="footer"/>
    <w:basedOn w:val="Normal"/>
    <w:link w:val="FooterChar"/>
    <w:uiPriority w:val="99"/>
    <w:unhideWhenUsed/>
    <w:rsid w:val="000C4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9759">
      <w:bodyDiv w:val="1"/>
      <w:marLeft w:val="0"/>
      <w:marRight w:val="0"/>
      <w:marTop w:val="0"/>
      <w:marBottom w:val="0"/>
      <w:divBdr>
        <w:top w:val="none" w:sz="0" w:space="0" w:color="auto"/>
        <w:left w:val="none" w:sz="0" w:space="0" w:color="auto"/>
        <w:bottom w:val="none" w:sz="0" w:space="0" w:color="auto"/>
        <w:right w:val="none" w:sz="0" w:space="0" w:color="auto"/>
      </w:divBdr>
    </w:div>
    <w:div w:id="460459000">
      <w:bodyDiv w:val="1"/>
      <w:marLeft w:val="0"/>
      <w:marRight w:val="0"/>
      <w:marTop w:val="0"/>
      <w:marBottom w:val="0"/>
      <w:divBdr>
        <w:top w:val="none" w:sz="0" w:space="0" w:color="auto"/>
        <w:left w:val="none" w:sz="0" w:space="0" w:color="auto"/>
        <w:bottom w:val="none" w:sz="0" w:space="0" w:color="auto"/>
        <w:right w:val="none" w:sz="0" w:space="0" w:color="auto"/>
      </w:divBdr>
      <w:divsChild>
        <w:div w:id="482282065">
          <w:marLeft w:val="0"/>
          <w:marRight w:val="0"/>
          <w:marTop w:val="0"/>
          <w:marBottom w:val="0"/>
          <w:divBdr>
            <w:top w:val="none" w:sz="0" w:space="0" w:color="auto"/>
            <w:left w:val="none" w:sz="0" w:space="0" w:color="auto"/>
            <w:bottom w:val="none" w:sz="0" w:space="0" w:color="auto"/>
            <w:right w:val="none" w:sz="0" w:space="0" w:color="auto"/>
          </w:divBdr>
        </w:div>
        <w:div w:id="1359044601">
          <w:marLeft w:val="0"/>
          <w:marRight w:val="0"/>
          <w:marTop w:val="0"/>
          <w:marBottom w:val="0"/>
          <w:divBdr>
            <w:top w:val="none" w:sz="0" w:space="0" w:color="auto"/>
            <w:left w:val="none" w:sz="0" w:space="0" w:color="auto"/>
            <w:bottom w:val="none" w:sz="0" w:space="0" w:color="auto"/>
            <w:right w:val="none" w:sz="0" w:space="0" w:color="auto"/>
          </w:divBdr>
        </w:div>
        <w:div w:id="1806117008">
          <w:marLeft w:val="0"/>
          <w:marRight w:val="0"/>
          <w:marTop w:val="0"/>
          <w:marBottom w:val="0"/>
          <w:divBdr>
            <w:top w:val="none" w:sz="0" w:space="0" w:color="auto"/>
            <w:left w:val="none" w:sz="0" w:space="0" w:color="auto"/>
            <w:bottom w:val="none" w:sz="0" w:space="0" w:color="auto"/>
            <w:right w:val="none" w:sz="0" w:space="0" w:color="auto"/>
          </w:divBdr>
        </w:div>
        <w:div w:id="1023941536">
          <w:marLeft w:val="0"/>
          <w:marRight w:val="0"/>
          <w:marTop w:val="0"/>
          <w:marBottom w:val="0"/>
          <w:divBdr>
            <w:top w:val="none" w:sz="0" w:space="0" w:color="auto"/>
            <w:left w:val="none" w:sz="0" w:space="0" w:color="auto"/>
            <w:bottom w:val="none" w:sz="0" w:space="0" w:color="auto"/>
            <w:right w:val="none" w:sz="0" w:space="0" w:color="auto"/>
          </w:divBdr>
        </w:div>
        <w:div w:id="1548026271">
          <w:marLeft w:val="0"/>
          <w:marRight w:val="0"/>
          <w:marTop w:val="0"/>
          <w:marBottom w:val="0"/>
          <w:divBdr>
            <w:top w:val="none" w:sz="0" w:space="0" w:color="auto"/>
            <w:left w:val="none" w:sz="0" w:space="0" w:color="auto"/>
            <w:bottom w:val="none" w:sz="0" w:space="0" w:color="auto"/>
            <w:right w:val="none" w:sz="0" w:space="0" w:color="auto"/>
          </w:divBdr>
        </w:div>
        <w:div w:id="905142083">
          <w:marLeft w:val="0"/>
          <w:marRight w:val="0"/>
          <w:marTop w:val="0"/>
          <w:marBottom w:val="0"/>
          <w:divBdr>
            <w:top w:val="none" w:sz="0" w:space="0" w:color="auto"/>
            <w:left w:val="none" w:sz="0" w:space="0" w:color="auto"/>
            <w:bottom w:val="none" w:sz="0" w:space="0" w:color="auto"/>
            <w:right w:val="none" w:sz="0" w:space="0" w:color="auto"/>
          </w:divBdr>
        </w:div>
        <w:div w:id="1087459255">
          <w:marLeft w:val="0"/>
          <w:marRight w:val="0"/>
          <w:marTop w:val="0"/>
          <w:marBottom w:val="0"/>
          <w:divBdr>
            <w:top w:val="none" w:sz="0" w:space="0" w:color="auto"/>
            <w:left w:val="none" w:sz="0" w:space="0" w:color="auto"/>
            <w:bottom w:val="none" w:sz="0" w:space="0" w:color="auto"/>
            <w:right w:val="none" w:sz="0" w:space="0" w:color="auto"/>
          </w:divBdr>
        </w:div>
        <w:div w:id="837966558">
          <w:marLeft w:val="0"/>
          <w:marRight w:val="0"/>
          <w:marTop w:val="0"/>
          <w:marBottom w:val="0"/>
          <w:divBdr>
            <w:top w:val="none" w:sz="0" w:space="0" w:color="auto"/>
            <w:left w:val="none" w:sz="0" w:space="0" w:color="auto"/>
            <w:bottom w:val="none" w:sz="0" w:space="0" w:color="auto"/>
            <w:right w:val="none" w:sz="0" w:space="0" w:color="auto"/>
          </w:divBdr>
        </w:div>
        <w:div w:id="532042356">
          <w:marLeft w:val="0"/>
          <w:marRight w:val="0"/>
          <w:marTop w:val="0"/>
          <w:marBottom w:val="0"/>
          <w:divBdr>
            <w:top w:val="none" w:sz="0" w:space="0" w:color="auto"/>
            <w:left w:val="none" w:sz="0" w:space="0" w:color="auto"/>
            <w:bottom w:val="none" w:sz="0" w:space="0" w:color="auto"/>
            <w:right w:val="none" w:sz="0" w:space="0" w:color="auto"/>
          </w:divBdr>
        </w:div>
        <w:div w:id="1361854582">
          <w:marLeft w:val="0"/>
          <w:marRight w:val="0"/>
          <w:marTop w:val="0"/>
          <w:marBottom w:val="0"/>
          <w:divBdr>
            <w:top w:val="none" w:sz="0" w:space="0" w:color="auto"/>
            <w:left w:val="none" w:sz="0" w:space="0" w:color="auto"/>
            <w:bottom w:val="none" w:sz="0" w:space="0" w:color="auto"/>
            <w:right w:val="none" w:sz="0" w:space="0" w:color="auto"/>
          </w:divBdr>
        </w:div>
        <w:div w:id="76942843">
          <w:marLeft w:val="0"/>
          <w:marRight w:val="0"/>
          <w:marTop w:val="0"/>
          <w:marBottom w:val="0"/>
          <w:divBdr>
            <w:top w:val="none" w:sz="0" w:space="0" w:color="auto"/>
            <w:left w:val="none" w:sz="0" w:space="0" w:color="auto"/>
            <w:bottom w:val="none" w:sz="0" w:space="0" w:color="auto"/>
            <w:right w:val="none" w:sz="0" w:space="0" w:color="auto"/>
          </w:divBdr>
        </w:div>
        <w:div w:id="1752854400">
          <w:marLeft w:val="0"/>
          <w:marRight w:val="0"/>
          <w:marTop w:val="0"/>
          <w:marBottom w:val="0"/>
          <w:divBdr>
            <w:top w:val="none" w:sz="0" w:space="0" w:color="auto"/>
            <w:left w:val="none" w:sz="0" w:space="0" w:color="auto"/>
            <w:bottom w:val="none" w:sz="0" w:space="0" w:color="auto"/>
            <w:right w:val="none" w:sz="0" w:space="0" w:color="auto"/>
          </w:divBdr>
        </w:div>
        <w:div w:id="706880047">
          <w:marLeft w:val="0"/>
          <w:marRight w:val="0"/>
          <w:marTop w:val="0"/>
          <w:marBottom w:val="0"/>
          <w:divBdr>
            <w:top w:val="none" w:sz="0" w:space="0" w:color="auto"/>
            <w:left w:val="none" w:sz="0" w:space="0" w:color="auto"/>
            <w:bottom w:val="none" w:sz="0" w:space="0" w:color="auto"/>
            <w:right w:val="none" w:sz="0" w:space="0" w:color="auto"/>
          </w:divBdr>
        </w:div>
        <w:div w:id="122697087">
          <w:marLeft w:val="0"/>
          <w:marRight w:val="0"/>
          <w:marTop w:val="0"/>
          <w:marBottom w:val="0"/>
          <w:divBdr>
            <w:top w:val="none" w:sz="0" w:space="0" w:color="auto"/>
            <w:left w:val="none" w:sz="0" w:space="0" w:color="auto"/>
            <w:bottom w:val="none" w:sz="0" w:space="0" w:color="auto"/>
            <w:right w:val="none" w:sz="0" w:space="0" w:color="auto"/>
          </w:divBdr>
        </w:div>
        <w:div w:id="1410157930">
          <w:marLeft w:val="0"/>
          <w:marRight w:val="0"/>
          <w:marTop w:val="0"/>
          <w:marBottom w:val="0"/>
          <w:divBdr>
            <w:top w:val="none" w:sz="0" w:space="0" w:color="auto"/>
            <w:left w:val="none" w:sz="0" w:space="0" w:color="auto"/>
            <w:bottom w:val="none" w:sz="0" w:space="0" w:color="auto"/>
            <w:right w:val="none" w:sz="0" w:space="0" w:color="auto"/>
          </w:divBdr>
        </w:div>
        <w:div w:id="93332601">
          <w:marLeft w:val="0"/>
          <w:marRight w:val="0"/>
          <w:marTop w:val="0"/>
          <w:marBottom w:val="0"/>
          <w:divBdr>
            <w:top w:val="none" w:sz="0" w:space="0" w:color="auto"/>
            <w:left w:val="none" w:sz="0" w:space="0" w:color="auto"/>
            <w:bottom w:val="none" w:sz="0" w:space="0" w:color="auto"/>
            <w:right w:val="none" w:sz="0" w:space="0" w:color="auto"/>
          </w:divBdr>
        </w:div>
        <w:div w:id="1079323542">
          <w:marLeft w:val="0"/>
          <w:marRight w:val="0"/>
          <w:marTop w:val="0"/>
          <w:marBottom w:val="0"/>
          <w:divBdr>
            <w:top w:val="none" w:sz="0" w:space="0" w:color="auto"/>
            <w:left w:val="none" w:sz="0" w:space="0" w:color="auto"/>
            <w:bottom w:val="none" w:sz="0" w:space="0" w:color="auto"/>
            <w:right w:val="none" w:sz="0" w:space="0" w:color="auto"/>
          </w:divBdr>
        </w:div>
        <w:div w:id="802694181">
          <w:marLeft w:val="0"/>
          <w:marRight w:val="0"/>
          <w:marTop w:val="0"/>
          <w:marBottom w:val="0"/>
          <w:divBdr>
            <w:top w:val="none" w:sz="0" w:space="0" w:color="auto"/>
            <w:left w:val="none" w:sz="0" w:space="0" w:color="auto"/>
            <w:bottom w:val="none" w:sz="0" w:space="0" w:color="auto"/>
            <w:right w:val="none" w:sz="0" w:space="0" w:color="auto"/>
          </w:divBdr>
        </w:div>
        <w:div w:id="690060923">
          <w:marLeft w:val="0"/>
          <w:marRight w:val="0"/>
          <w:marTop w:val="0"/>
          <w:marBottom w:val="0"/>
          <w:divBdr>
            <w:top w:val="none" w:sz="0" w:space="0" w:color="auto"/>
            <w:left w:val="none" w:sz="0" w:space="0" w:color="auto"/>
            <w:bottom w:val="none" w:sz="0" w:space="0" w:color="auto"/>
            <w:right w:val="none" w:sz="0" w:space="0" w:color="auto"/>
          </w:divBdr>
        </w:div>
        <w:div w:id="1644845778">
          <w:marLeft w:val="0"/>
          <w:marRight w:val="0"/>
          <w:marTop w:val="0"/>
          <w:marBottom w:val="0"/>
          <w:divBdr>
            <w:top w:val="none" w:sz="0" w:space="0" w:color="auto"/>
            <w:left w:val="none" w:sz="0" w:space="0" w:color="auto"/>
            <w:bottom w:val="none" w:sz="0" w:space="0" w:color="auto"/>
            <w:right w:val="none" w:sz="0" w:space="0" w:color="auto"/>
          </w:divBdr>
        </w:div>
        <w:div w:id="1168860991">
          <w:marLeft w:val="0"/>
          <w:marRight w:val="0"/>
          <w:marTop w:val="0"/>
          <w:marBottom w:val="0"/>
          <w:divBdr>
            <w:top w:val="none" w:sz="0" w:space="0" w:color="auto"/>
            <w:left w:val="none" w:sz="0" w:space="0" w:color="auto"/>
            <w:bottom w:val="none" w:sz="0" w:space="0" w:color="auto"/>
            <w:right w:val="none" w:sz="0" w:space="0" w:color="auto"/>
          </w:divBdr>
        </w:div>
        <w:div w:id="2018653077">
          <w:marLeft w:val="0"/>
          <w:marRight w:val="0"/>
          <w:marTop w:val="0"/>
          <w:marBottom w:val="0"/>
          <w:divBdr>
            <w:top w:val="none" w:sz="0" w:space="0" w:color="auto"/>
            <w:left w:val="none" w:sz="0" w:space="0" w:color="auto"/>
            <w:bottom w:val="none" w:sz="0" w:space="0" w:color="auto"/>
            <w:right w:val="none" w:sz="0" w:space="0" w:color="auto"/>
          </w:divBdr>
        </w:div>
        <w:div w:id="1675523806">
          <w:marLeft w:val="0"/>
          <w:marRight w:val="0"/>
          <w:marTop w:val="0"/>
          <w:marBottom w:val="0"/>
          <w:divBdr>
            <w:top w:val="none" w:sz="0" w:space="0" w:color="auto"/>
            <w:left w:val="none" w:sz="0" w:space="0" w:color="auto"/>
            <w:bottom w:val="none" w:sz="0" w:space="0" w:color="auto"/>
            <w:right w:val="none" w:sz="0" w:space="0" w:color="auto"/>
          </w:divBdr>
        </w:div>
        <w:div w:id="1441535555">
          <w:marLeft w:val="0"/>
          <w:marRight w:val="0"/>
          <w:marTop w:val="0"/>
          <w:marBottom w:val="0"/>
          <w:divBdr>
            <w:top w:val="none" w:sz="0" w:space="0" w:color="auto"/>
            <w:left w:val="none" w:sz="0" w:space="0" w:color="auto"/>
            <w:bottom w:val="none" w:sz="0" w:space="0" w:color="auto"/>
            <w:right w:val="none" w:sz="0" w:space="0" w:color="auto"/>
          </w:divBdr>
        </w:div>
        <w:div w:id="429855950">
          <w:marLeft w:val="0"/>
          <w:marRight w:val="0"/>
          <w:marTop w:val="0"/>
          <w:marBottom w:val="0"/>
          <w:divBdr>
            <w:top w:val="none" w:sz="0" w:space="0" w:color="auto"/>
            <w:left w:val="none" w:sz="0" w:space="0" w:color="auto"/>
            <w:bottom w:val="none" w:sz="0" w:space="0" w:color="auto"/>
            <w:right w:val="none" w:sz="0" w:space="0" w:color="auto"/>
          </w:divBdr>
        </w:div>
        <w:div w:id="676420044">
          <w:marLeft w:val="0"/>
          <w:marRight w:val="0"/>
          <w:marTop w:val="0"/>
          <w:marBottom w:val="0"/>
          <w:divBdr>
            <w:top w:val="none" w:sz="0" w:space="0" w:color="auto"/>
            <w:left w:val="none" w:sz="0" w:space="0" w:color="auto"/>
            <w:bottom w:val="none" w:sz="0" w:space="0" w:color="auto"/>
            <w:right w:val="none" w:sz="0" w:space="0" w:color="auto"/>
          </w:divBdr>
        </w:div>
        <w:div w:id="238760101">
          <w:marLeft w:val="0"/>
          <w:marRight w:val="0"/>
          <w:marTop w:val="0"/>
          <w:marBottom w:val="0"/>
          <w:divBdr>
            <w:top w:val="none" w:sz="0" w:space="0" w:color="auto"/>
            <w:left w:val="none" w:sz="0" w:space="0" w:color="auto"/>
            <w:bottom w:val="none" w:sz="0" w:space="0" w:color="auto"/>
            <w:right w:val="none" w:sz="0" w:space="0" w:color="auto"/>
          </w:divBdr>
        </w:div>
        <w:div w:id="1064454487">
          <w:marLeft w:val="0"/>
          <w:marRight w:val="0"/>
          <w:marTop w:val="0"/>
          <w:marBottom w:val="0"/>
          <w:divBdr>
            <w:top w:val="none" w:sz="0" w:space="0" w:color="auto"/>
            <w:left w:val="none" w:sz="0" w:space="0" w:color="auto"/>
            <w:bottom w:val="none" w:sz="0" w:space="0" w:color="auto"/>
            <w:right w:val="none" w:sz="0" w:space="0" w:color="auto"/>
          </w:divBdr>
        </w:div>
        <w:div w:id="845167811">
          <w:marLeft w:val="0"/>
          <w:marRight w:val="0"/>
          <w:marTop w:val="0"/>
          <w:marBottom w:val="0"/>
          <w:divBdr>
            <w:top w:val="none" w:sz="0" w:space="0" w:color="auto"/>
            <w:left w:val="none" w:sz="0" w:space="0" w:color="auto"/>
            <w:bottom w:val="none" w:sz="0" w:space="0" w:color="auto"/>
            <w:right w:val="none" w:sz="0" w:space="0" w:color="auto"/>
          </w:divBdr>
        </w:div>
        <w:div w:id="617954857">
          <w:marLeft w:val="0"/>
          <w:marRight w:val="0"/>
          <w:marTop w:val="0"/>
          <w:marBottom w:val="0"/>
          <w:divBdr>
            <w:top w:val="none" w:sz="0" w:space="0" w:color="auto"/>
            <w:left w:val="none" w:sz="0" w:space="0" w:color="auto"/>
            <w:bottom w:val="none" w:sz="0" w:space="0" w:color="auto"/>
            <w:right w:val="none" w:sz="0" w:space="0" w:color="auto"/>
          </w:divBdr>
        </w:div>
        <w:div w:id="1331909710">
          <w:marLeft w:val="0"/>
          <w:marRight w:val="0"/>
          <w:marTop w:val="0"/>
          <w:marBottom w:val="0"/>
          <w:divBdr>
            <w:top w:val="none" w:sz="0" w:space="0" w:color="auto"/>
            <w:left w:val="none" w:sz="0" w:space="0" w:color="auto"/>
            <w:bottom w:val="none" w:sz="0" w:space="0" w:color="auto"/>
            <w:right w:val="none" w:sz="0" w:space="0" w:color="auto"/>
          </w:divBdr>
        </w:div>
        <w:div w:id="1386296336">
          <w:marLeft w:val="0"/>
          <w:marRight w:val="0"/>
          <w:marTop w:val="0"/>
          <w:marBottom w:val="0"/>
          <w:divBdr>
            <w:top w:val="none" w:sz="0" w:space="0" w:color="auto"/>
            <w:left w:val="none" w:sz="0" w:space="0" w:color="auto"/>
            <w:bottom w:val="none" w:sz="0" w:space="0" w:color="auto"/>
            <w:right w:val="none" w:sz="0" w:space="0" w:color="auto"/>
          </w:divBdr>
        </w:div>
        <w:div w:id="1736315793">
          <w:marLeft w:val="0"/>
          <w:marRight w:val="0"/>
          <w:marTop w:val="0"/>
          <w:marBottom w:val="0"/>
          <w:divBdr>
            <w:top w:val="none" w:sz="0" w:space="0" w:color="auto"/>
            <w:left w:val="none" w:sz="0" w:space="0" w:color="auto"/>
            <w:bottom w:val="none" w:sz="0" w:space="0" w:color="auto"/>
            <w:right w:val="none" w:sz="0" w:space="0" w:color="auto"/>
          </w:divBdr>
        </w:div>
        <w:div w:id="970554633">
          <w:marLeft w:val="0"/>
          <w:marRight w:val="0"/>
          <w:marTop w:val="0"/>
          <w:marBottom w:val="0"/>
          <w:divBdr>
            <w:top w:val="none" w:sz="0" w:space="0" w:color="auto"/>
            <w:left w:val="none" w:sz="0" w:space="0" w:color="auto"/>
            <w:bottom w:val="none" w:sz="0" w:space="0" w:color="auto"/>
            <w:right w:val="none" w:sz="0" w:space="0" w:color="auto"/>
          </w:divBdr>
        </w:div>
        <w:div w:id="1880892423">
          <w:marLeft w:val="0"/>
          <w:marRight w:val="0"/>
          <w:marTop w:val="0"/>
          <w:marBottom w:val="0"/>
          <w:divBdr>
            <w:top w:val="none" w:sz="0" w:space="0" w:color="auto"/>
            <w:left w:val="none" w:sz="0" w:space="0" w:color="auto"/>
            <w:bottom w:val="none" w:sz="0" w:space="0" w:color="auto"/>
            <w:right w:val="none" w:sz="0" w:space="0" w:color="auto"/>
          </w:divBdr>
        </w:div>
        <w:div w:id="1131435638">
          <w:marLeft w:val="0"/>
          <w:marRight w:val="0"/>
          <w:marTop w:val="0"/>
          <w:marBottom w:val="0"/>
          <w:divBdr>
            <w:top w:val="none" w:sz="0" w:space="0" w:color="auto"/>
            <w:left w:val="none" w:sz="0" w:space="0" w:color="auto"/>
            <w:bottom w:val="none" w:sz="0" w:space="0" w:color="auto"/>
            <w:right w:val="none" w:sz="0" w:space="0" w:color="auto"/>
          </w:divBdr>
        </w:div>
        <w:div w:id="497696565">
          <w:marLeft w:val="0"/>
          <w:marRight w:val="0"/>
          <w:marTop w:val="0"/>
          <w:marBottom w:val="0"/>
          <w:divBdr>
            <w:top w:val="none" w:sz="0" w:space="0" w:color="auto"/>
            <w:left w:val="none" w:sz="0" w:space="0" w:color="auto"/>
            <w:bottom w:val="none" w:sz="0" w:space="0" w:color="auto"/>
            <w:right w:val="none" w:sz="0" w:space="0" w:color="auto"/>
          </w:divBdr>
        </w:div>
        <w:div w:id="2024549286">
          <w:marLeft w:val="0"/>
          <w:marRight w:val="0"/>
          <w:marTop w:val="0"/>
          <w:marBottom w:val="0"/>
          <w:divBdr>
            <w:top w:val="none" w:sz="0" w:space="0" w:color="auto"/>
            <w:left w:val="none" w:sz="0" w:space="0" w:color="auto"/>
            <w:bottom w:val="none" w:sz="0" w:space="0" w:color="auto"/>
            <w:right w:val="none" w:sz="0" w:space="0" w:color="auto"/>
          </w:divBdr>
        </w:div>
        <w:div w:id="391588119">
          <w:marLeft w:val="0"/>
          <w:marRight w:val="0"/>
          <w:marTop w:val="0"/>
          <w:marBottom w:val="0"/>
          <w:divBdr>
            <w:top w:val="none" w:sz="0" w:space="0" w:color="auto"/>
            <w:left w:val="none" w:sz="0" w:space="0" w:color="auto"/>
            <w:bottom w:val="none" w:sz="0" w:space="0" w:color="auto"/>
            <w:right w:val="none" w:sz="0" w:space="0" w:color="auto"/>
          </w:divBdr>
        </w:div>
        <w:div w:id="2059084340">
          <w:marLeft w:val="0"/>
          <w:marRight w:val="0"/>
          <w:marTop w:val="0"/>
          <w:marBottom w:val="0"/>
          <w:divBdr>
            <w:top w:val="none" w:sz="0" w:space="0" w:color="auto"/>
            <w:left w:val="none" w:sz="0" w:space="0" w:color="auto"/>
            <w:bottom w:val="none" w:sz="0" w:space="0" w:color="auto"/>
            <w:right w:val="none" w:sz="0" w:space="0" w:color="auto"/>
          </w:divBdr>
        </w:div>
        <w:div w:id="1164394088">
          <w:marLeft w:val="0"/>
          <w:marRight w:val="0"/>
          <w:marTop w:val="0"/>
          <w:marBottom w:val="0"/>
          <w:divBdr>
            <w:top w:val="none" w:sz="0" w:space="0" w:color="auto"/>
            <w:left w:val="none" w:sz="0" w:space="0" w:color="auto"/>
            <w:bottom w:val="none" w:sz="0" w:space="0" w:color="auto"/>
            <w:right w:val="none" w:sz="0" w:space="0" w:color="auto"/>
          </w:divBdr>
        </w:div>
        <w:div w:id="662203615">
          <w:marLeft w:val="0"/>
          <w:marRight w:val="0"/>
          <w:marTop w:val="0"/>
          <w:marBottom w:val="0"/>
          <w:divBdr>
            <w:top w:val="none" w:sz="0" w:space="0" w:color="auto"/>
            <w:left w:val="none" w:sz="0" w:space="0" w:color="auto"/>
            <w:bottom w:val="none" w:sz="0" w:space="0" w:color="auto"/>
            <w:right w:val="none" w:sz="0" w:space="0" w:color="auto"/>
          </w:divBdr>
        </w:div>
        <w:div w:id="1274094806">
          <w:marLeft w:val="0"/>
          <w:marRight w:val="0"/>
          <w:marTop w:val="0"/>
          <w:marBottom w:val="0"/>
          <w:divBdr>
            <w:top w:val="none" w:sz="0" w:space="0" w:color="auto"/>
            <w:left w:val="none" w:sz="0" w:space="0" w:color="auto"/>
            <w:bottom w:val="none" w:sz="0" w:space="0" w:color="auto"/>
            <w:right w:val="none" w:sz="0" w:space="0" w:color="auto"/>
          </w:divBdr>
        </w:div>
        <w:div w:id="788356359">
          <w:marLeft w:val="0"/>
          <w:marRight w:val="0"/>
          <w:marTop w:val="0"/>
          <w:marBottom w:val="0"/>
          <w:divBdr>
            <w:top w:val="none" w:sz="0" w:space="0" w:color="auto"/>
            <w:left w:val="none" w:sz="0" w:space="0" w:color="auto"/>
            <w:bottom w:val="none" w:sz="0" w:space="0" w:color="auto"/>
            <w:right w:val="none" w:sz="0" w:space="0" w:color="auto"/>
          </w:divBdr>
        </w:div>
        <w:div w:id="2076708268">
          <w:marLeft w:val="0"/>
          <w:marRight w:val="0"/>
          <w:marTop w:val="0"/>
          <w:marBottom w:val="0"/>
          <w:divBdr>
            <w:top w:val="none" w:sz="0" w:space="0" w:color="auto"/>
            <w:left w:val="none" w:sz="0" w:space="0" w:color="auto"/>
            <w:bottom w:val="none" w:sz="0" w:space="0" w:color="auto"/>
            <w:right w:val="none" w:sz="0" w:space="0" w:color="auto"/>
          </w:divBdr>
        </w:div>
        <w:div w:id="358043659">
          <w:marLeft w:val="0"/>
          <w:marRight w:val="0"/>
          <w:marTop w:val="0"/>
          <w:marBottom w:val="0"/>
          <w:divBdr>
            <w:top w:val="none" w:sz="0" w:space="0" w:color="auto"/>
            <w:left w:val="none" w:sz="0" w:space="0" w:color="auto"/>
            <w:bottom w:val="none" w:sz="0" w:space="0" w:color="auto"/>
            <w:right w:val="none" w:sz="0" w:space="0" w:color="auto"/>
          </w:divBdr>
        </w:div>
        <w:div w:id="1500847240">
          <w:marLeft w:val="0"/>
          <w:marRight w:val="0"/>
          <w:marTop w:val="0"/>
          <w:marBottom w:val="0"/>
          <w:divBdr>
            <w:top w:val="none" w:sz="0" w:space="0" w:color="auto"/>
            <w:left w:val="none" w:sz="0" w:space="0" w:color="auto"/>
            <w:bottom w:val="none" w:sz="0" w:space="0" w:color="auto"/>
            <w:right w:val="none" w:sz="0" w:space="0" w:color="auto"/>
          </w:divBdr>
        </w:div>
        <w:div w:id="792211407">
          <w:marLeft w:val="0"/>
          <w:marRight w:val="0"/>
          <w:marTop w:val="0"/>
          <w:marBottom w:val="0"/>
          <w:divBdr>
            <w:top w:val="none" w:sz="0" w:space="0" w:color="auto"/>
            <w:left w:val="none" w:sz="0" w:space="0" w:color="auto"/>
            <w:bottom w:val="none" w:sz="0" w:space="0" w:color="auto"/>
            <w:right w:val="none" w:sz="0" w:space="0" w:color="auto"/>
          </w:divBdr>
        </w:div>
        <w:div w:id="2102950876">
          <w:marLeft w:val="0"/>
          <w:marRight w:val="0"/>
          <w:marTop w:val="0"/>
          <w:marBottom w:val="0"/>
          <w:divBdr>
            <w:top w:val="none" w:sz="0" w:space="0" w:color="auto"/>
            <w:left w:val="none" w:sz="0" w:space="0" w:color="auto"/>
            <w:bottom w:val="none" w:sz="0" w:space="0" w:color="auto"/>
            <w:right w:val="none" w:sz="0" w:space="0" w:color="auto"/>
          </w:divBdr>
        </w:div>
        <w:div w:id="1302267611">
          <w:marLeft w:val="0"/>
          <w:marRight w:val="0"/>
          <w:marTop w:val="0"/>
          <w:marBottom w:val="0"/>
          <w:divBdr>
            <w:top w:val="none" w:sz="0" w:space="0" w:color="auto"/>
            <w:left w:val="none" w:sz="0" w:space="0" w:color="auto"/>
            <w:bottom w:val="none" w:sz="0" w:space="0" w:color="auto"/>
            <w:right w:val="none" w:sz="0" w:space="0" w:color="auto"/>
          </w:divBdr>
        </w:div>
        <w:div w:id="1468354611">
          <w:marLeft w:val="0"/>
          <w:marRight w:val="0"/>
          <w:marTop w:val="0"/>
          <w:marBottom w:val="0"/>
          <w:divBdr>
            <w:top w:val="none" w:sz="0" w:space="0" w:color="auto"/>
            <w:left w:val="none" w:sz="0" w:space="0" w:color="auto"/>
            <w:bottom w:val="none" w:sz="0" w:space="0" w:color="auto"/>
            <w:right w:val="none" w:sz="0" w:space="0" w:color="auto"/>
          </w:divBdr>
        </w:div>
        <w:div w:id="1418551724">
          <w:marLeft w:val="0"/>
          <w:marRight w:val="0"/>
          <w:marTop w:val="0"/>
          <w:marBottom w:val="0"/>
          <w:divBdr>
            <w:top w:val="none" w:sz="0" w:space="0" w:color="auto"/>
            <w:left w:val="none" w:sz="0" w:space="0" w:color="auto"/>
            <w:bottom w:val="none" w:sz="0" w:space="0" w:color="auto"/>
            <w:right w:val="none" w:sz="0" w:space="0" w:color="auto"/>
          </w:divBdr>
        </w:div>
        <w:div w:id="459618220">
          <w:marLeft w:val="0"/>
          <w:marRight w:val="0"/>
          <w:marTop w:val="0"/>
          <w:marBottom w:val="0"/>
          <w:divBdr>
            <w:top w:val="none" w:sz="0" w:space="0" w:color="auto"/>
            <w:left w:val="none" w:sz="0" w:space="0" w:color="auto"/>
            <w:bottom w:val="none" w:sz="0" w:space="0" w:color="auto"/>
            <w:right w:val="none" w:sz="0" w:space="0" w:color="auto"/>
          </w:divBdr>
        </w:div>
        <w:div w:id="1637176655">
          <w:marLeft w:val="0"/>
          <w:marRight w:val="0"/>
          <w:marTop w:val="0"/>
          <w:marBottom w:val="0"/>
          <w:divBdr>
            <w:top w:val="none" w:sz="0" w:space="0" w:color="auto"/>
            <w:left w:val="none" w:sz="0" w:space="0" w:color="auto"/>
            <w:bottom w:val="none" w:sz="0" w:space="0" w:color="auto"/>
            <w:right w:val="none" w:sz="0" w:space="0" w:color="auto"/>
          </w:divBdr>
        </w:div>
        <w:div w:id="1566183663">
          <w:marLeft w:val="0"/>
          <w:marRight w:val="0"/>
          <w:marTop w:val="0"/>
          <w:marBottom w:val="0"/>
          <w:divBdr>
            <w:top w:val="none" w:sz="0" w:space="0" w:color="auto"/>
            <w:left w:val="none" w:sz="0" w:space="0" w:color="auto"/>
            <w:bottom w:val="none" w:sz="0" w:space="0" w:color="auto"/>
            <w:right w:val="none" w:sz="0" w:space="0" w:color="auto"/>
          </w:divBdr>
        </w:div>
        <w:div w:id="582106674">
          <w:marLeft w:val="0"/>
          <w:marRight w:val="0"/>
          <w:marTop w:val="0"/>
          <w:marBottom w:val="0"/>
          <w:divBdr>
            <w:top w:val="none" w:sz="0" w:space="0" w:color="auto"/>
            <w:left w:val="none" w:sz="0" w:space="0" w:color="auto"/>
            <w:bottom w:val="none" w:sz="0" w:space="0" w:color="auto"/>
            <w:right w:val="none" w:sz="0" w:space="0" w:color="auto"/>
          </w:divBdr>
        </w:div>
        <w:div w:id="586307869">
          <w:marLeft w:val="0"/>
          <w:marRight w:val="0"/>
          <w:marTop w:val="0"/>
          <w:marBottom w:val="0"/>
          <w:divBdr>
            <w:top w:val="none" w:sz="0" w:space="0" w:color="auto"/>
            <w:left w:val="none" w:sz="0" w:space="0" w:color="auto"/>
            <w:bottom w:val="none" w:sz="0" w:space="0" w:color="auto"/>
            <w:right w:val="none" w:sz="0" w:space="0" w:color="auto"/>
          </w:divBdr>
        </w:div>
        <w:div w:id="1598053551">
          <w:marLeft w:val="0"/>
          <w:marRight w:val="0"/>
          <w:marTop w:val="0"/>
          <w:marBottom w:val="0"/>
          <w:divBdr>
            <w:top w:val="none" w:sz="0" w:space="0" w:color="auto"/>
            <w:left w:val="none" w:sz="0" w:space="0" w:color="auto"/>
            <w:bottom w:val="none" w:sz="0" w:space="0" w:color="auto"/>
            <w:right w:val="none" w:sz="0" w:space="0" w:color="auto"/>
          </w:divBdr>
        </w:div>
        <w:div w:id="1158960050">
          <w:marLeft w:val="0"/>
          <w:marRight w:val="0"/>
          <w:marTop w:val="0"/>
          <w:marBottom w:val="0"/>
          <w:divBdr>
            <w:top w:val="none" w:sz="0" w:space="0" w:color="auto"/>
            <w:left w:val="none" w:sz="0" w:space="0" w:color="auto"/>
            <w:bottom w:val="none" w:sz="0" w:space="0" w:color="auto"/>
            <w:right w:val="none" w:sz="0" w:space="0" w:color="auto"/>
          </w:divBdr>
        </w:div>
        <w:div w:id="2122257881">
          <w:marLeft w:val="0"/>
          <w:marRight w:val="0"/>
          <w:marTop w:val="0"/>
          <w:marBottom w:val="0"/>
          <w:divBdr>
            <w:top w:val="none" w:sz="0" w:space="0" w:color="auto"/>
            <w:left w:val="none" w:sz="0" w:space="0" w:color="auto"/>
            <w:bottom w:val="none" w:sz="0" w:space="0" w:color="auto"/>
            <w:right w:val="none" w:sz="0" w:space="0" w:color="auto"/>
          </w:divBdr>
        </w:div>
        <w:div w:id="819882190">
          <w:marLeft w:val="0"/>
          <w:marRight w:val="0"/>
          <w:marTop w:val="0"/>
          <w:marBottom w:val="0"/>
          <w:divBdr>
            <w:top w:val="none" w:sz="0" w:space="0" w:color="auto"/>
            <w:left w:val="none" w:sz="0" w:space="0" w:color="auto"/>
            <w:bottom w:val="none" w:sz="0" w:space="0" w:color="auto"/>
            <w:right w:val="none" w:sz="0" w:space="0" w:color="auto"/>
          </w:divBdr>
        </w:div>
        <w:div w:id="1468426529">
          <w:marLeft w:val="0"/>
          <w:marRight w:val="0"/>
          <w:marTop w:val="0"/>
          <w:marBottom w:val="0"/>
          <w:divBdr>
            <w:top w:val="none" w:sz="0" w:space="0" w:color="auto"/>
            <w:left w:val="none" w:sz="0" w:space="0" w:color="auto"/>
            <w:bottom w:val="none" w:sz="0" w:space="0" w:color="auto"/>
            <w:right w:val="none" w:sz="0" w:space="0" w:color="auto"/>
          </w:divBdr>
        </w:div>
        <w:div w:id="972760135">
          <w:marLeft w:val="0"/>
          <w:marRight w:val="0"/>
          <w:marTop w:val="0"/>
          <w:marBottom w:val="0"/>
          <w:divBdr>
            <w:top w:val="none" w:sz="0" w:space="0" w:color="auto"/>
            <w:left w:val="none" w:sz="0" w:space="0" w:color="auto"/>
            <w:bottom w:val="none" w:sz="0" w:space="0" w:color="auto"/>
            <w:right w:val="none" w:sz="0" w:space="0" w:color="auto"/>
          </w:divBdr>
        </w:div>
        <w:div w:id="1510826705">
          <w:marLeft w:val="0"/>
          <w:marRight w:val="0"/>
          <w:marTop w:val="0"/>
          <w:marBottom w:val="0"/>
          <w:divBdr>
            <w:top w:val="none" w:sz="0" w:space="0" w:color="auto"/>
            <w:left w:val="none" w:sz="0" w:space="0" w:color="auto"/>
            <w:bottom w:val="none" w:sz="0" w:space="0" w:color="auto"/>
            <w:right w:val="none" w:sz="0" w:space="0" w:color="auto"/>
          </w:divBdr>
        </w:div>
        <w:div w:id="326131407">
          <w:marLeft w:val="0"/>
          <w:marRight w:val="0"/>
          <w:marTop w:val="0"/>
          <w:marBottom w:val="0"/>
          <w:divBdr>
            <w:top w:val="none" w:sz="0" w:space="0" w:color="auto"/>
            <w:left w:val="none" w:sz="0" w:space="0" w:color="auto"/>
            <w:bottom w:val="none" w:sz="0" w:space="0" w:color="auto"/>
            <w:right w:val="none" w:sz="0" w:space="0" w:color="auto"/>
          </w:divBdr>
        </w:div>
        <w:div w:id="1361856911">
          <w:marLeft w:val="0"/>
          <w:marRight w:val="0"/>
          <w:marTop w:val="0"/>
          <w:marBottom w:val="0"/>
          <w:divBdr>
            <w:top w:val="none" w:sz="0" w:space="0" w:color="auto"/>
            <w:left w:val="none" w:sz="0" w:space="0" w:color="auto"/>
            <w:bottom w:val="none" w:sz="0" w:space="0" w:color="auto"/>
            <w:right w:val="none" w:sz="0" w:space="0" w:color="auto"/>
          </w:divBdr>
        </w:div>
        <w:div w:id="306789013">
          <w:marLeft w:val="0"/>
          <w:marRight w:val="0"/>
          <w:marTop w:val="0"/>
          <w:marBottom w:val="0"/>
          <w:divBdr>
            <w:top w:val="none" w:sz="0" w:space="0" w:color="auto"/>
            <w:left w:val="none" w:sz="0" w:space="0" w:color="auto"/>
            <w:bottom w:val="none" w:sz="0" w:space="0" w:color="auto"/>
            <w:right w:val="none" w:sz="0" w:space="0" w:color="auto"/>
          </w:divBdr>
        </w:div>
        <w:div w:id="1865286248">
          <w:marLeft w:val="0"/>
          <w:marRight w:val="0"/>
          <w:marTop w:val="0"/>
          <w:marBottom w:val="0"/>
          <w:divBdr>
            <w:top w:val="none" w:sz="0" w:space="0" w:color="auto"/>
            <w:left w:val="none" w:sz="0" w:space="0" w:color="auto"/>
            <w:bottom w:val="none" w:sz="0" w:space="0" w:color="auto"/>
            <w:right w:val="none" w:sz="0" w:space="0" w:color="auto"/>
          </w:divBdr>
        </w:div>
        <w:div w:id="1538548938">
          <w:marLeft w:val="0"/>
          <w:marRight w:val="0"/>
          <w:marTop w:val="0"/>
          <w:marBottom w:val="0"/>
          <w:divBdr>
            <w:top w:val="none" w:sz="0" w:space="0" w:color="auto"/>
            <w:left w:val="none" w:sz="0" w:space="0" w:color="auto"/>
            <w:bottom w:val="none" w:sz="0" w:space="0" w:color="auto"/>
            <w:right w:val="none" w:sz="0" w:space="0" w:color="auto"/>
          </w:divBdr>
        </w:div>
        <w:div w:id="849219225">
          <w:marLeft w:val="0"/>
          <w:marRight w:val="0"/>
          <w:marTop w:val="0"/>
          <w:marBottom w:val="0"/>
          <w:divBdr>
            <w:top w:val="none" w:sz="0" w:space="0" w:color="auto"/>
            <w:left w:val="none" w:sz="0" w:space="0" w:color="auto"/>
            <w:bottom w:val="none" w:sz="0" w:space="0" w:color="auto"/>
            <w:right w:val="none" w:sz="0" w:space="0" w:color="auto"/>
          </w:divBdr>
        </w:div>
        <w:div w:id="391195028">
          <w:marLeft w:val="0"/>
          <w:marRight w:val="0"/>
          <w:marTop w:val="0"/>
          <w:marBottom w:val="0"/>
          <w:divBdr>
            <w:top w:val="none" w:sz="0" w:space="0" w:color="auto"/>
            <w:left w:val="none" w:sz="0" w:space="0" w:color="auto"/>
            <w:bottom w:val="none" w:sz="0" w:space="0" w:color="auto"/>
            <w:right w:val="none" w:sz="0" w:space="0" w:color="auto"/>
          </w:divBdr>
        </w:div>
        <w:div w:id="963391665">
          <w:marLeft w:val="0"/>
          <w:marRight w:val="0"/>
          <w:marTop w:val="0"/>
          <w:marBottom w:val="0"/>
          <w:divBdr>
            <w:top w:val="none" w:sz="0" w:space="0" w:color="auto"/>
            <w:left w:val="none" w:sz="0" w:space="0" w:color="auto"/>
            <w:bottom w:val="none" w:sz="0" w:space="0" w:color="auto"/>
            <w:right w:val="none" w:sz="0" w:space="0" w:color="auto"/>
          </w:divBdr>
        </w:div>
        <w:div w:id="183566705">
          <w:marLeft w:val="0"/>
          <w:marRight w:val="0"/>
          <w:marTop w:val="0"/>
          <w:marBottom w:val="0"/>
          <w:divBdr>
            <w:top w:val="none" w:sz="0" w:space="0" w:color="auto"/>
            <w:left w:val="none" w:sz="0" w:space="0" w:color="auto"/>
            <w:bottom w:val="none" w:sz="0" w:space="0" w:color="auto"/>
            <w:right w:val="none" w:sz="0" w:space="0" w:color="auto"/>
          </w:divBdr>
        </w:div>
        <w:div w:id="1310598719">
          <w:marLeft w:val="0"/>
          <w:marRight w:val="0"/>
          <w:marTop w:val="0"/>
          <w:marBottom w:val="0"/>
          <w:divBdr>
            <w:top w:val="none" w:sz="0" w:space="0" w:color="auto"/>
            <w:left w:val="none" w:sz="0" w:space="0" w:color="auto"/>
            <w:bottom w:val="none" w:sz="0" w:space="0" w:color="auto"/>
            <w:right w:val="none" w:sz="0" w:space="0" w:color="auto"/>
          </w:divBdr>
        </w:div>
        <w:div w:id="1194227587">
          <w:marLeft w:val="0"/>
          <w:marRight w:val="0"/>
          <w:marTop w:val="0"/>
          <w:marBottom w:val="0"/>
          <w:divBdr>
            <w:top w:val="none" w:sz="0" w:space="0" w:color="auto"/>
            <w:left w:val="none" w:sz="0" w:space="0" w:color="auto"/>
            <w:bottom w:val="none" w:sz="0" w:space="0" w:color="auto"/>
            <w:right w:val="none" w:sz="0" w:space="0" w:color="auto"/>
          </w:divBdr>
        </w:div>
        <w:div w:id="71507923">
          <w:marLeft w:val="0"/>
          <w:marRight w:val="0"/>
          <w:marTop w:val="0"/>
          <w:marBottom w:val="0"/>
          <w:divBdr>
            <w:top w:val="none" w:sz="0" w:space="0" w:color="auto"/>
            <w:left w:val="none" w:sz="0" w:space="0" w:color="auto"/>
            <w:bottom w:val="none" w:sz="0" w:space="0" w:color="auto"/>
            <w:right w:val="none" w:sz="0" w:space="0" w:color="auto"/>
          </w:divBdr>
        </w:div>
        <w:div w:id="2016691441">
          <w:marLeft w:val="0"/>
          <w:marRight w:val="0"/>
          <w:marTop w:val="0"/>
          <w:marBottom w:val="0"/>
          <w:divBdr>
            <w:top w:val="none" w:sz="0" w:space="0" w:color="auto"/>
            <w:left w:val="none" w:sz="0" w:space="0" w:color="auto"/>
            <w:bottom w:val="none" w:sz="0" w:space="0" w:color="auto"/>
            <w:right w:val="none" w:sz="0" w:space="0" w:color="auto"/>
          </w:divBdr>
        </w:div>
        <w:div w:id="1912153548">
          <w:marLeft w:val="0"/>
          <w:marRight w:val="0"/>
          <w:marTop w:val="0"/>
          <w:marBottom w:val="0"/>
          <w:divBdr>
            <w:top w:val="none" w:sz="0" w:space="0" w:color="auto"/>
            <w:left w:val="none" w:sz="0" w:space="0" w:color="auto"/>
            <w:bottom w:val="none" w:sz="0" w:space="0" w:color="auto"/>
            <w:right w:val="none" w:sz="0" w:space="0" w:color="auto"/>
          </w:divBdr>
        </w:div>
        <w:div w:id="75977176">
          <w:marLeft w:val="0"/>
          <w:marRight w:val="0"/>
          <w:marTop w:val="0"/>
          <w:marBottom w:val="0"/>
          <w:divBdr>
            <w:top w:val="none" w:sz="0" w:space="0" w:color="auto"/>
            <w:left w:val="none" w:sz="0" w:space="0" w:color="auto"/>
            <w:bottom w:val="none" w:sz="0" w:space="0" w:color="auto"/>
            <w:right w:val="none" w:sz="0" w:space="0" w:color="auto"/>
          </w:divBdr>
        </w:div>
        <w:div w:id="1556156915">
          <w:marLeft w:val="0"/>
          <w:marRight w:val="0"/>
          <w:marTop w:val="0"/>
          <w:marBottom w:val="0"/>
          <w:divBdr>
            <w:top w:val="none" w:sz="0" w:space="0" w:color="auto"/>
            <w:left w:val="none" w:sz="0" w:space="0" w:color="auto"/>
            <w:bottom w:val="none" w:sz="0" w:space="0" w:color="auto"/>
            <w:right w:val="none" w:sz="0" w:space="0" w:color="auto"/>
          </w:divBdr>
        </w:div>
        <w:div w:id="500779292">
          <w:marLeft w:val="0"/>
          <w:marRight w:val="0"/>
          <w:marTop w:val="0"/>
          <w:marBottom w:val="0"/>
          <w:divBdr>
            <w:top w:val="none" w:sz="0" w:space="0" w:color="auto"/>
            <w:left w:val="none" w:sz="0" w:space="0" w:color="auto"/>
            <w:bottom w:val="none" w:sz="0" w:space="0" w:color="auto"/>
            <w:right w:val="none" w:sz="0" w:space="0" w:color="auto"/>
          </w:divBdr>
        </w:div>
        <w:div w:id="1737505198">
          <w:marLeft w:val="0"/>
          <w:marRight w:val="0"/>
          <w:marTop w:val="0"/>
          <w:marBottom w:val="0"/>
          <w:divBdr>
            <w:top w:val="none" w:sz="0" w:space="0" w:color="auto"/>
            <w:left w:val="none" w:sz="0" w:space="0" w:color="auto"/>
            <w:bottom w:val="none" w:sz="0" w:space="0" w:color="auto"/>
            <w:right w:val="none" w:sz="0" w:space="0" w:color="auto"/>
          </w:divBdr>
        </w:div>
        <w:div w:id="1563323768">
          <w:marLeft w:val="0"/>
          <w:marRight w:val="0"/>
          <w:marTop w:val="0"/>
          <w:marBottom w:val="0"/>
          <w:divBdr>
            <w:top w:val="none" w:sz="0" w:space="0" w:color="auto"/>
            <w:left w:val="none" w:sz="0" w:space="0" w:color="auto"/>
            <w:bottom w:val="none" w:sz="0" w:space="0" w:color="auto"/>
            <w:right w:val="none" w:sz="0" w:space="0" w:color="auto"/>
          </w:divBdr>
        </w:div>
        <w:div w:id="1337343749">
          <w:marLeft w:val="0"/>
          <w:marRight w:val="0"/>
          <w:marTop w:val="0"/>
          <w:marBottom w:val="0"/>
          <w:divBdr>
            <w:top w:val="none" w:sz="0" w:space="0" w:color="auto"/>
            <w:left w:val="none" w:sz="0" w:space="0" w:color="auto"/>
            <w:bottom w:val="none" w:sz="0" w:space="0" w:color="auto"/>
            <w:right w:val="none" w:sz="0" w:space="0" w:color="auto"/>
          </w:divBdr>
        </w:div>
        <w:div w:id="1192182642">
          <w:marLeft w:val="0"/>
          <w:marRight w:val="0"/>
          <w:marTop w:val="0"/>
          <w:marBottom w:val="0"/>
          <w:divBdr>
            <w:top w:val="none" w:sz="0" w:space="0" w:color="auto"/>
            <w:left w:val="none" w:sz="0" w:space="0" w:color="auto"/>
            <w:bottom w:val="none" w:sz="0" w:space="0" w:color="auto"/>
            <w:right w:val="none" w:sz="0" w:space="0" w:color="auto"/>
          </w:divBdr>
        </w:div>
        <w:div w:id="365645235">
          <w:marLeft w:val="0"/>
          <w:marRight w:val="0"/>
          <w:marTop w:val="0"/>
          <w:marBottom w:val="0"/>
          <w:divBdr>
            <w:top w:val="none" w:sz="0" w:space="0" w:color="auto"/>
            <w:left w:val="none" w:sz="0" w:space="0" w:color="auto"/>
            <w:bottom w:val="none" w:sz="0" w:space="0" w:color="auto"/>
            <w:right w:val="none" w:sz="0" w:space="0" w:color="auto"/>
          </w:divBdr>
        </w:div>
        <w:div w:id="1781950966">
          <w:marLeft w:val="0"/>
          <w:marRight w:val="0"/>
          <w:marTop w:val="0"/>
          <w:marBottom w:val="0"/>
          <w:divBdr>
            <w:top w:val="none" w:sz="0" w:space="0" w:color="auto"/>
            <w:left w:val="none" w:sz="0" w:space="0" w:color="auto"/>
            <w:bottom w:val="none" w:sz="0" w:space="0" w:color="auto"/>
            <w:right w:val="none" w:sz="0" w:space="0" w:color="auto"/>
          </w:divBdr>
        </w:div>
        <w:div w:id="391781928">
          <w:marLeft w:val="0"/>
          <w:marRight w:val="0"/>
          <w:marTop w:val="0"/>
          <w:marBottom w:val="0"/>
          <w:divBdr>
            <w:top w:val="none" w:sz="0" w:space="0" w:color="auto"/>
            <w:left w:val="none" w:sz="0" w:space="0" w:color="auto"/>
            <w:bottom w:val="none" w:sz="0" w:space="0" w:color="auto"/>
            <w:right w:val="none" w:sz="0" w:space="0" w:color="auto"/>
          </w:divBdr>
        </w:div>
        <w:div w:id="1983079061">
          <w:marLeft w:val="0"/>
          <w:marRight w:val="0"/>
          <w:marTop w:val="0"/>
          <w:marBottom w:val="0"/>
          <w:divBdr>
            <w:top w:val="none" w:sz="0" w:space="0" w:color="auto"/>
            <w:left w:val="none" w:sz="0" w:space="0" w:color="auto"/>
            <w:bottom w:val="none" w:sz="0" w:space="0" w:color="auto"/>
            <w:right w:val="none" w:sz="0" w:space="0" w:color="auto"/>
          </w:divBdr>
        </w:div>
        <w:div w:id="619922864">
          <w:marLeft w:val="0"/>
          <w:marRight w:val="0"/>
          <w:marTop w:val="0"/>
          <w:marBottom w:val="0"/>
          <w:divBdr>
            <w:top w:val="none" w:sz="0" w:space="0" w:color="auto"/>
            <w:left w:val="none" w:sz="0" w:space="0" w:color="auto"/>
            <w:bottom w:val="none" w:sz="0" w:space="0" w:color="auto"/>
            <w:right w:val="none" w:sz="0" w:space="0" w:color="auto"/>
          </w:divBdr>
        </w:div>
        <w:div w:id="533425666">
          <w:marLeft w:val="0"/>
          <w:marRight w:val="0"/>
          <w:marTop w:val="0"/>
          <w:marBottom w:val="0"/>
          <w:divBdr>
            <w:top w:val="none" w:sz="0" w:space="0" w:color="auto"/>
            <w:left w:val="none" w:sz="0" w:space="0" w:color="auto"/>
            <w:bottom w:val="none" w:sz="0" w:space="0" w:color="auto"/>
            <w:right w:val="none" w:sz="0" w:space="0" w:color="auto"/>
          </w:divBdr>
        </w:div>
        <w:div w:id="1533032413">
          <w:marLeft w:val="0"/>
          <w:marRight w:val="0"/>
          <w:marTop w:val="0"/>
          <w:marBottom w:val="0"/>
          <w:divBdr>
            <w:top w:val="none" w:sz="0" w:space="0" w:color="auto"/>
            <w:left w:val="none" w:sz="0" w:space="0" w:color="auto"/>
            <w:bottom w:val="none" w:sz="0" w:space="0" w:color="auto"/>
            <w:right w:val="none" w:sz="0" w:space="0" w:color="auto"/>
          </w:divBdr>
        </w:div>
        <w:div w:id="664673157">
          <w:marLeft w:val="0"/>
          <w:marRight w:val="0"/>
          <w:marTop w:val="0"/>
          <w:marBottom w:val="0"/>
          <w:divBdr>
            <w:top w:val="none" w:sz="0" w:space="0" w:color="auto"/>
            <w:left w:val="none" w:sz="0" w:space="0" w:color="auto"/>
            <w:bottom w:val="none" w:sz="0" w:space="0" w:color="auto"/>
            <w:right w:val="none" w:sz="0" w:space="0" w:color="auto"/>
          </w:divBdr>
        </w:div>
        <w:div w:id="1016468847">
          <w:marLeft w:val="0"/>
          <w:marRight w:val="0"/>
          <w:marTop w:val="0"/>
          <w:marBottom w:val="0"/>
          <w:divBdr>
            <w:top w:val="none" w:sz="0" w:space="0" w:color="auto"/>
            <w:left w:val="none" w:sz="0" w:space="0" w:color="auto"/>
            <w:bottom w:val="none" w:sz="0" w:space="0" w:color="auto"/>
            <w:right w:val="none" w:sz="0" w:space="0" w:color="auto"/>
          </w:divBdr>
        </w:div>
        <w:div w:id="1539509611">
          <w:marLeft w:val="0"/>
          <w:marRight w:val="0"/>
          <w:marTop w:val="0"/>
          <w:marBottom w:val="0"/>
          <w:divBdr>
            <w:top w:val="none" w:sz="0" w:space="0" w:color="auto"/>
            <w:left w:val="none" w:sz="0" w:space="0" w:color="auto"/>
            <w:bottom w:val="none" w:sz="0" w:space="0" w:color="auto"/>
            <w:right w:val="none" w:sz="0" w:space="0" w:color="auto"/>
          </w:divBdr>
        </w:div>
        <w:div w:id="1247107114">
          <w:marLeft w:val="0"/>
          <w:marRight w:val="0"/>
          <w:marTop w:val="0"/>
          <w:marBottom w:val="0"/>
          <w:divBdr>
            <w:top w:val="none" w:sz="0" w:space="0" w:color="auto"/>
            <w:left w:val="none" w:sz="0" w:space="0" w:color="auto"/>
            <w:bottom w:val="none" w:sz="0" w:space="0" w:color="auto"/>
            <w:right w:val="none" w:sz="0" w:space="0" w:color="auto"/>
          </w:divBdr>
        </w:div>
        <w:div w:id="1671831345">
          <w:marLeft w:val="0"/>
          <w:marRight w:val="0"/>
          <w:marTop w:val="0"/>
          <w:marBottom w:val="0"/>
          <w:divBdr>
            <w:top w:val="none" w:sz="0" w:space="0" w:color="auto"/>
            <w:left w:val="none" w:sz="0" w:space="0" w:color="auto"/>
            <w:bottom w:val="none" w:sz="0" w:space="0" w:color="auto"/>
            <w:right w:val="none" w:sz="0" w:space="0" w:color="auto"/>
          </w:divBdr>
        </w:div>
        <w:div w:id="765152127">
          <w:marLeft w:val="0"/>
          <w:marRight w:val="0"/>
          <w:marTop w:val="0"/>
          <w:marBottom w:val="0"/>
          <w:divBdr>
            <w:top w:val="none" w:sz="0" w:space="0" w:color="auto"/>
            <w:left w:val="none" w:sz="0" w:space="0" w:color="auto"/>
            <w:bottom w:val="none" w:sz="0" w:space="0" w:color="auto"/>
            <w:right w:val="none" w:sz="0" w:space="0" w:color="auto"/>
          </w:divBdr>
        </w:div>
        <w:div w:id="1810128267">
          <w:marLeft w:val="0"/>
          <w:marRight w:val="0"/>
          <w:marTop w:val="0"/>
          <w:marBottom w:val="0"/>
          <w:divBdr>
            <w:top w:val="none" w:sz="0" w:space="0" w:color="auto"/>
            <w:left w:val="none" w:sz="0" w:space="0" w:color="auto"/>
            <w:bottom w:val="none" w:sz="0" w:space="0" w:color="auto"/>
            <w:right w:val="none" w:sz="0" w:space="0" w:color="auto"/>
          </w:divBdr>
        </w:div>
        <w:div w:id="830368783">
          <w:marLeft w:val="0"/>
          <w:marRight w:val="0"/>
          <w:marTop w:val="0"/>
          <w:marBottom w:val="0"/>
          <w:divBdr>
            <w:top w:val="none" w:sz="0" w:space="0" w:color="auto"/>
            <w:left w:val="none" w:sz="0" w:space="0" w:color="auto"/>
            <w:bottom w:val="none" w:sz="0" w:space="0" w:color="auto"/>
            <w:right w:val="none" w:sz="0" w:space="0" w:color="auto"/>
          </w:divBdr>
        </w:div>
        <w:div w:id="358313749">
          <w:marLeft w:val="0"/>
          <w:marRight w:val="0"/>
          <w:marTop w:val="0"/>
          <w:marBottom w:val="0"/>
          <w:divBdr>
            <w:top w:val="none" w:sz="0" w:space="0" w:color="auto"/>
            <w:left w:val="none" w:sz="0" w:space="0" w:color="auto"/>
            <w:bottom w:val="none" w:sz="0" w:space="0" w:color="auto"/>
            <w:right w:val="none" w:sz="0" w:space="0" w:color="auto"/>
          </w:divBdr>
        </w:div>
        <w:div w:id="401683276">
          <w:marLeft w:val="0"/>
          <w:marRight w:val="0"/>
          <w:marTop w:val="0"/>
          <w:marBottom w:val="0"/>
          <w:divBdr>
            <w:top w:val="none" w:sz="0" w:space="0" w:color="auto"/>
            <w:left w:val="none" w:sz="0" w:space="0" w:color="auto"/>
            <w:bottom w:val="none" w:sz="0" w:space="0" w:color="auto"/>
            <w:right w:val="none" w:sz="0" w:space="0" w:color="auto"/>
          </w:divBdr>
        </w:div>
        <w:div w:id="2082486356">
          <w:marLeft w:val="0"/>
          <w:marRight w:val="0"/>
          <w:marTop w:val="0"/>
          <w:marBottom w:val="0"/>
          <w:divBdr>
            <w:top w:val="none" w:sz="0" w:space="0" w:color="auto"/>
            <w:left w:val="none" w:sz="0" w:space="0" w:color="auto"/>
            <w:bottom w:val="none" w:sz="0" w:space="0" w:color="auto"/>
            <w:right w:val="none" w:sz="0" w:space="0" w:color="auto"/>
          </w:divBdr>
        </w:div>
        <w:div w:id="5249613">
          <w:marLeft w:val="0"/>
          <w:marRight w:val="0"/>
          <w:marTop w:val="0"/>
          <w:marBottom w:val="0"/>
          <w:divBdr>
            <w:top w:val="none" w:sz="0" w:space="0" w:color="auto"/>
            <w:left w:val="none" w:sz="0" w:space="0" w:color="auto"/>
            <w:bottom w:val="none" w:sz="0" w:space="0" w:color="auto"/>
            <w:right w:val="none" w:sz="0" w:space="0" w:color="auto"/>
          </w:divBdr>
        </w:div>
        <w:div w:id="481049256">
          <w:marLeft w:val="0"/>
          <w:marRight w:val="0"/>
          <w:marTop w:val="0"/>
          <w:marBottom w:val="0"/>
          <w:divBdr>
            <w:top w:val="none" w:sz="0" w:space="0" w:color="auto"/>
            <w:left w:val="none" w:sz="0" w:space="0" w:color="auto"/>
            <w:bottom w:val="none" w:sz="0" w:space="0" w:color="auto"/>
            <w:right w:val="none" w:sz="0" w:space="0" w:color="auto"/>
          </w:divBdr>
        </w:div>
        <w:div w:id="1736318774">
          <w:marLeft w:val="0"/>
          <w:marRight w:val="0"/>
          <w:marTop w:val="0"/>
          <w:marBottom w:val="0"/>
          <w:divBdr>
            <w:top w:val="none" w:sz="0" w:space="0" w:color="auto"/>
            <w:left w:val="none" w:sz="0" w:space="0" w:color="auto"/>
            <w:bottom w:val="none" w:sz="0" w:space="0" w:color="auto"/>
            <w:right w:val="none" w:sz="0" w:space="0" w:color="auto"/>
          </w:divBdr>
        </w:div>
        <w:div w:id="1912346461">
          <w:marLeft w:val="0"/>
          <w:marRight w:val="0"/>
          <w:marTop w:val="0"/>
          <w:marBottom w:val="0"/>
          <w:divBdr>
            <w:top w:val="none" w:sz="0" w:space="0" w:color="auto"/>
            <w:left w:val="none" w:sz="0" w:space="0" w:color="auto"/>
            <w:bottom w:val="none" w:sz="0" w:space="0" w:color="auto"/>
            <w:right w:val="none" w:sz="0" w:space="0" w:color="auto"/>
          </w:divBdr>
        </w:div>
        <w:div w:id="1793669847">
          <w:marLeft w:val="0"/>
          <w:marRight w:val="0"/>
          <w:marTop w:val="0"/>
          <w:marBottom w:val="0"/>
          <w:divBdr>
            <w:top w:val="none" w:sz="0" w:space="0" w:color="auto"/>
            <w:left w:val="none" w:sz="0" w:space="0" w:color="auto"/>
            <w:bottom w:val="none" w:sz="0" w:space="0" w:color="auto"/>
            <w:right w:val="none" w:sz="0" w:space="0" w:color="auto"/>
          </w:divBdr>
        </w:div>
        <w:div w:id="1532297906">
          <w:marLeft w:val="0"/>
          <w:marRight w:val="0"/>
          <w:marTop w:val="0"/>
          <w:marBottom w:val="0"/>
          <w:divBdr>
            <w:top w:val="none" w:sz="0" w:space="0" w:color="auto"/>
            <w:left w:val="none" w:sz="0" w:space="0" w:color="auto"/>
            <w:bottom w:val="none" w:sz="0" w:space="0" w:color="auto"/>
            <w:right w:val="none" w:sz="0" w:space="0" w:color="auto"/>
          </w:divBdr>
        </w:div>
        <w:div w:id="1688363735">
          <w:marLeft w:val="0"/>
          <w:marRight w:val="0"/>
          <w:marTop w:val="0"/>
          <w:marBottom w:val="0"/>
          <w:divBdr>
            <w:top w:val="none" w:sz="0" w:space="0" w:color="auto"/>
            <w:left w:val="none" w:sz="0" w:space="0" w:color="auto"/>
            <w:bottom w:val="none" w:sz="0" w:space="0" w:color="auto"/>
            <w:right w:val="none" w:sz="0" w:space="0" w:color="auto"/>
          </w:divBdr>
        </w:div>
        <w:div w:id="2073385659">
          <w:marLeft w:val="0"/>
          <w:marRight w:val="0"/>
          <w:marTop w:val="0"/>
          <w:marBottom w:val="0"/>
          <w:divBdr>
            <w:top w:val="none" w:sz="0" w:space="0" w:color="auto"/>
            <w:left w:val="none" w:sz="0" w:space="0" w:color="auto"/>
            <w:bottom w:val="none" w:sz="0" w:space="0" w:color="auto"/>
            <w:right w:val="none" w:sz="0" w:space="0" w:color="auto"/>
          </w:divBdr>
        </w:div>
        <w:div w:id="1336153550">
          <w:marLeft w:val="0"/>
          <w:marRight w:val="0"/>
          <w:marTop w:val="0"/>
          <w:marBottom w:val="0"/>
          <w:divBdr>
            <w:top w:val="none" w:sz="0" w:space="0" w:color="auto"/>
            <w:left w:val="none" w:sz="0" w:space="0" w:color="auto"/>
            <w:bottom w:val="none" w:sz="0" w:space="0" w:color="auto"/>
            <w:right w:val="none" w:sz="0" w:space="0" w:color="auto"/>
          </w:divBdr>
        </w:div>
        <w:div w:id="108359619">
          <w:marLeft w:val="0"/>
          <w:marRight w:val="0"/>
          <w:marTop w:val="0"/>
          <w:marBottom w:val="0"/>
          <w:divBdr>
            <w:top w:val="none" w:sz="0" w:space="0" w:color="auto"/>
            <w:left w:val="none" w:sz="0" w:space="0" w:color="auto"/>
            <w:bottom w:val="none" w:sz="0" w:space="0" w:color="auto"/>
            <w:right w:val="none" w:sz="0" w:space="0" w:color="auto"/>
          </w:divBdr>
        </w:div>
        <w:div w:id="1108894507">
          <w:marLeft w:val="0"/>
          <w:marRight w:val="0"/>
          <w:marTop w:val="0"/>
          <w:marBottom w:val="0"/>
          <w:divBdr>
            <w:top w:val="none" w:sz="0" w:space="0" w:color="auto"/>
            <w:left w:val="none" w:sz="0" w:space="0" w:color="auto"/>
            <w:bottom w:val="none" w:sz="0" w:space="0" w:color="auto"/>
            <w:right w:val="none" w:sz="0" w:space="0" w:color="auto"/>
          </w:divBdr>
        </w:div>
        <w:div w:id="466555540">
          <w:marLeft w:val="0"/>
          <w:marRight w:val="0"/>
          <w:marTop w:val="0"/>
          <w:marBottom w:val="0"/>
          <w:divBdr>
            <w:top w:val="none" w:sz="0" w:space="0" w:color="auto"/>
            <w:left w:val="none" w:sz="0" w:space="0" w:color="auto"/>
            <w:bottom w:val="none" w:sz="0" w:space="0" w:color="auto"/>
            <w:right w:val="none" w:sz="0" w:space="0" w:color="auto"/>
          </w:divBdr>
        </w:div>
        <w:div w:id="1050497806">
          <w:marLeft w:val="0"/>
          <w:marRight w:val="0"/>
          <w:marTop w:val="0"/>
          <w:marBottom w:val="0"/>
          <w:divBdr>
            <w:top w:val="none" w:sz="0" w:space="0" w:color="auto"/>
            <w:left w:val="none" w:sz="0" w:space="0" w:color="auto"/>
            <w:bottom w:val="none" w:sz="0" w:space="0" w:color="auto"/>
            <w:right w:val="none" w:sz="0" w:space="0" w:color="auto"/>
          </w:divBdr>
        </w:div>
        <w:div w:id="1305282205">
          <w:marLeft w:val="0"/>
          <w:marRight w:val="0"/>
          <w:marTop w:val="0"/>
          <w:marBottom w:val="0"/>
          <w:divBdr>
            <w:top w:val="none" w:sz="0" w:space="0" w:color="auto"/>
            <w:left w:val="none" w:sz="0" w:space="0" w:color="auto"/>
            <w:bottom w:val="none" w:sz="0" w:space="0" w:color="auto"/>
            <w:right w:val="none" w:sz="0" w:space="0" w:color="auto"/>
          </w:divBdr>
        </w:div>
        <w:div w:id="971835213">
          <w:marLeft w:val="0"/>
          <w:marRight w:val="0"/>
          <w:marTop w:val="0"/>
          <w:marBottom w:val="0"/>
          <w:divBdr>
            <w:top w:val="none" w:sz="0" w:space="0" w:color="auto"/>
            <w:left w:val="none" w:sz="0" w:space="0" w:color="auto"/>
            <w:bottom w:val="none" w:sz="0" w:space="0" w:color="auto"/>
            <w:right w:val="none" w:sz="0" w:space="0" w:color="auto"/>
          </w:divBdr>
        </w:div>
        <w:div w:id="489054590">
          <w:marLeft w:val="0"/>
          <w:marRight w:val="0"/>
          <w:marTop w:val="0"/>
          <w:marBottom w:val="0"/>
          <w:divBdr>
            <w:top w:val="none" w:sz="0" w:space="0" w:color="auto"/>
            <w:left w:val="none" w:sz="0" w:space="0" w:color="auto"/>
            <w:bottom w:val="none" w:sz="0" w:space="0" w:color="auto"/>
            <w:right w:val="none" w:sz="0" w:space="0" w:color="auto"/>
          </w:divBdr>
        </w:div>
        <w:div w:id="1274904481">
          <w:marLeft w:val="0"/>
          <w:marRight w:val="0"/>
          <w:marTop w:val="0"/>
          <w:marBottom w:val="0"/>
          <w:divBdr>
            <w:top w:val="none" w:sz="0" w:space="0" w:color="auto"/>
            <w:left w:val="none" w:sz="0" w:space="0" w:color="auto"/>
            <w:bottom w:val="none" w:sz="0" w:space="0" w:color="auto"/>
            <w:right w:val="none" w:sz="0" w:space="0" w:color="auto"/>
          </w:divBdr>
        </w:div>
        <w:div w:id="1698770776">
          <w:marLeft w:val="0"/>
          <w:marRight w:val="0"/>
          <w:marTop w:val="0"/>
          <w:marBottom w:val="0"/>
          <w:divBdr>
            <w:top w:val="none" w:sz="0" w:space="0" w:color="auto"/>
            <w:left w:val="none" w:sz="0" w:space="0" w:color="auto"/>
            <w:bottom w:val="none" w:sz="0" w:space="0" w:color="auto"/>
            <w:right w:val="none" w:sz="0" w:space="0" w:color="auto"/>
          </w:divBdr>
        </w:div>
        <w:div w:id="1452938034">
          <w:marLeft w:val="0"/>
          <w:marRight w:val="0"/>
          <w:marTop w:val="0"/>
          <w:marBottom w:val="0"/>
          <w:divBdr>
            <w:top w:val="none" w:sz="0" w:space="0" w:color="auto"/>
            <w:left w:val="none" w:sz="0" w:space="0" w:color="auto"/>
            <w:bottom w:val="none" w:sz="0" w:space="0" w:color="auto"/>
            <w:right w:val="none" w:sz="0" w:space="0" w:color="auto"/>
          </w:divBdr>
        </w:div>
        <w:div w:id="1626156946">
          <w:marLeft w:val="0"/>
          <w:marRight w:val="0"/>
          <w:marTop w:val="0"/>
          <w:marBottom w:val="0"/>
          <w:divBdr>
            <w:top w:val="none" w:sz="0" w:space="0" w:color="auto"/>
            <w:left w:val="none" w:sz="0" w:space="0" w:color="auto"/>
            <w:bottom w:val="none" w:sz="0" w:space="0" w:color="auto"/>
            <w:right w:val="none" w:sz="0" w:space="0" w:color="auto"/>
          </w:divBdr>
        </w:div>
        <w:div w:id="273635721">
          <w:marLeft w:val="0"/>
          <w:marRight w:val="0"/>
          <w:marTop w:val="0"/>
          <w:marBottom w:val="0"/>
          <w:divBdr>
            <w:top w:val="none" w:sz="0" w:space="0" w:color="auto"/>
            <w:left w:val="none" w:sz="0" w:space="0" w:color="auto"/>
            <w:bottom w:val="none" w:sz="0" w:space="0" w:color="auto"/>
            <w:right w:val="none" w:sz="0" w:space="0" w:color="auto"/>
          </w:divBdr>
        </w:div>
        <w:div w:id="2111385467">
          <w:marLeft w:val="0"/>
          <w:marRight w:val="0"/>
          <w:marTop w:val="0"/>
          <w:marBottom w:val="0"/>
          <w:divBdr>
            <w:top w:val="none" w:sz="0" w:space="0" w:color="auto"/>
            <w:left w:val="none" w:sz="0" w:space="0" w:color="auto"/>
            <w:bottom w:val="none" w:sz="0" w:space="0" w:color="auto"/>
            <w:right w:val="none" w:sz="0" w:space="0" w:color="auto"/>
          </w:divBdr>
        </w:div>
        <w:div w:id="186412208">
          <w:marLeft w:val="0"/>
          <w:marRight w:val="0"/>
          <w:marTop w:val="0"/>
          <w:marBottom w:val="0"/>
          <w:divBdr>
            <w:top w:val="none" w:sz="0" w:space="0" w:color="auto"/>
            <w:left w:val="none" w:sz="0" w:space="0" w:color="auto"/>
            <w:bottom w:val="none" w:sz="0" w:space="0" w:color="auto"/>
            <w:right w:val="none" w:sz="0" w:space="0" w:color="auto"/>
          </w:divBdr>
        </w:div>
        <w:div w:id="1143279655">
          <w:marLeft w:val="0"/>
          <w:marRight w:val="0"/>
          <w:marTop w:val="0"/>
          <w:marBottom w:val="0"/>
          <w:divBdr>
            <w:top w:val="none" w:sz="0" w:space="0" w:color="auto"/>
            <w:left w:val="none" w:sz="0" w:space="0" w:color="auto"/>
            <w:bottom w:val="none" w:sz="0" w:space="0" w:color="auto"/>
            <w:right w:val="none" w:sz="0" w:space="0" w:color="auto"/>
          </w:divBdr>
        </w:div>
        <w:div w:id="675152840">
          <w:marLeft w:val="0"/>
          <w:marRight w:val="0"/>
          <w:marTop w:val="0"/>
          <w:marBottom w:val="0"/>
          <w:divBdr>
            <w:top w:val="none" w:sz="0" w:space="0" w:color="auto"/>
            <w:left w:val="none" w:sz="0" w:space="0" w:color="auto"/>
            <w:bottom w:val="none" w:sz="0" w:space="0" w:color="auto"/>
            <w:right w:val="none" w:sz="0" w:space="0" w:color="auto"/>
          </w:divBdr>
        </w:div>
        <w:div w:id="531453797">
          <w:marLeft w:val="0"/>
          <w:marRight w:val="0"/>
          <w:marTop w:val="0"/>
          <w:marBottom w:val="0"/>
          <w:divBdr>
            <w:top w:val="none" w:sz="0" w:space="0" w:color="auto"/>
            <w:left w:val="none" w:sz="0" w:space="0" w:color="auto"/>
            <w:bottom w:val="none" w:sz="0" w:space="0" w:color="auto"/>
            <w:right w:val="none" w:sz="0" w:space="0" w:color="auto"/>
          </w:divBdr>
        </w:div>
        <w:div w:id="1737438883">
          <w:marLeft w:val="0"/>
          <w:marRight w:val="0"/>
          <w:marTop w:val="0"/>
          <w:marBottom w:val="0"/>
          <w:divBdr>
            <w:top w:val="none" w:sz="0" w:space="0" w:color="auto"/>
            <w:left w:val="none" w:sz="0" w:space="0" w:color="auto"/>
            <w:bottom w:val="none" w:sz="0" w:space="0" w:color="auto"/>
            <w:right w:val="none" w:sz="0" w:space="0" w:color="auto"/>
          </w:divBdr>
        </w:div>
        <w:div w:id="506529722">
          <w:marLeft w:val="0"/>
          <w:marRight w:val="0"/>
          <w:marTop w:val="0"/>
          <w:marBottom w:val="0"/>
          <w:divBdr>
            <w:top w:val="none" w:sz="0" w:space="0" w:color="auto"/>
            <w:left w:val="none" w:sz="0" w:space="0" w:color="auto"/>
            <w:bottom w:val="none" w:sz="0" w:space="0" w:color="auto"/>
            <w:right w:val="none" w:sz="0" w:space="0" w:color="auto"/>
          </w:divBdr>
        </w:div>
        <w:div w:id="2088072653">
          <w:marLeft w:val="0"/>
          <w:marRight w:val="0"/>
          <w:marTop w:val="0"/>
          <w:marBottom w:val="0"/>
          <w:divBdr>
            <w:top w:val="none" w:sz="0" w:space="0" w:color="auto"/>
            <w:left w:val="none" w:sz="0" w:space="0" w:color="auto"/>
            <w:bottom w:val="none" w:sz="0" w:space="0" w:color="auto"/>
            <w:right w:val="none" w:sz="0" w:space="0" w:color="auto"/>
          </w:divBdr>
        </w:div>
        <w:div w:id="1426001900">
          <w:marLeft w:val="0"/>
          <w:marRight w:val="0"/>
          <w:marTop w:val="0"/>
          <w:marBottom w:val="0"/>
          <w:divBdr>
            <w:top w:val="none" w:sz="0" w:space="0" w:color="auto"/>
            <w:left w:val="none" w:sz="0" w:space="0" w:color="auto"/>
            <w:bottom w:val="none" w:sz="0" w:space="0" w:color="auto"/>
            <w:right w:val="none" w:sz="0" w:space="0" w:color="auto"/>
          </w:divBdr>
        </w:div>
        <w:div w:id="1259799516">
          <w:marLeft w:val="0"/>
          <w:marRight w:val="0"/>
          <w:marTop w:val="0"/>
          <w:marBottom w:val="0"/>
          <w:divBdr>
            <w:top w:val="none" w:sz="0" w:space="0" w:color="auto"/>
            <w:left w:val="none" w:sz="0" w:space="0" w:color="auto"/>
            <w:bottom w:val="none" w:sz="0" w:space="0" w:color="auto"/>
            <w:right w:val="none" w:sz="0" w:space="0" w:color="auto"/>
          </w:divBdr>
        </w:div>
        <w:div w:id="590744994">
          <w:marLeft w:val="0"/>
          <w:marRight w:val="0"/>
          <w:marTop w:val="0"/>
          <w:marBottom w:val="0"/>
          <w:divBdr>
            <w:top w:val="none" w:sz="0" w:space="0" w:color="auto"/>
            <w:left w:val="none" w:sz="0" w:space="0" w:color="auto"/>
            <w:bottom w:val="none" w:sz="0" w:space="0" w:color="auto"/>
            <w:right w:val="none" w:sz="0" w:space="0" w:color="auto"/>
          </w:divBdr>
        </w:div>
        <w:div w:id="173149042">
          <w:marLeft w:val="0"/>
          <w:marRight w:val="0"/>
          <w:marTop w:val="0"/>
          <w:marBottom w:val="0"/>
          <w:divBdr>
            <w:top w:val="none" w:sz="0" w:space="0" w:color="auto"/>
            <w:left w:val="none" w:sz="0" w:space="0" w:color="auto"/>
            <w:bottom w:val="none" w:sz="0" w:space="0" w:color="auto"/>
            <w:right w:val="none" w:sz="0" w:space="0" w:color="auto"/>
          </w:divBdr>
        </w:div>
        <w:div w:id="719593387">
          <w:marLeft w:val="0"/>
          <w:marRight w:val="0"/>
          <w:marTop w:val="0"/>
          <w:marBottom w:val="0"/>
          <w:divBdr>
            <w:top w:val="none" w:sz="0" w:space="0" w:color="auto"/>
            <w:left w:val="none" w:sz="0" w:space="0" w:color="auto"/>
            <w:bottom w:val="none" w:sz="0" w:space="0" w:color="auto"/>
            <w:right w:val="none" w:sz="0" w:space="0" w:color="auto"/>
          </w:divBdr>
        </w:div>
        <w:div w:id="6717184">
          <w:marLeft w:val="0"/>
          <w:marRight w:val="0"/>
          <w:marTop w:val="0"/>
          <w:marBottom w:val="0"/>
          <w:divBdr>
            <w:top w:val="none" w:sz="0" w:space="0" w:color="auto"/>
            <w:left w:val="none" w:sz="0" w:space="0" w:color="auto"/>
            <w:bottom w:val="none" w:sz="0" w:space="0" w:color="auto"/>
            <w:right w:val="none" w:sz="0" w:space="0" w:color="auto"/>
          </w:divBdr>
        </w:div>
        <w:div w:id="1498228348">
          <w:marLeft w:val="0"/>
          <w:marRight w:val="0"/>
          <w:marTop w:val="0"/>
          <w:marBottom w:val="0"/>
          <w:divBdr>
            <w:top w:val="none" w:sz="0" w:space="0" w:color="auto"/>
            <w:left w:val="none" w:sz="0" w:space="0" w:color="auto"/>
            <w:bottom w:val="none" w:sz="0" w:space="0" w:color="auto"/>
            <w:right w:val="none" w:sz="0" w:space="0" w:color="auto"/>
          </w:divBdr>
        </w:div>
        <w:div w:id="2115782241">
          <w:marLeft w:val="0"/>
          <w:marRight w:val="0"/>
          <w:marTop w:val="0"/>
          <w:marBottom w:val="0"/>
          <w:divBdr>
            <w:top w:val="none" w:sz="0" w:space="0" w:color="auto"/>
            <w:left w:val="none" w:sz="0" w:space="0" w:color="auto"/>
            <w:bottom w:val="none" w:sz="0" w:space="0" w:color="auto"/>
            <w:right w:val="none" w:sz="0" w:space="0" w:color="auto"/>
          </w:divBdr>
        </w:div>
        <w:div w:id="151332212">
          <w:marLeft w:val="0"/>
          <w:marRight w:val="0"/>
          <w:marTop w:val="0"/>
          <w:marBottom w:val="0"/>
          <w:divBdr>
            <w:top w:val="none" w:sz="0" w:space="0" w:color="auto"/>
            <w:left w:val="none" w:sz="0" w:space="0" w:color="auto"/>
            <w:bottom w:val="none" w:sz="0" w:space="0" w:color="auto"/>
            <w:right w:val="none" w:sz="0" w:space="0" w:color="auto"/>
          </w:divBdr>
        </w:div>
        <w:div w:id="1461535354">
          <w:marLeft w:val="0"/>
          <w:marRight w:val="0"/>
          <w:marTop w:val="0"/>
          <w:marBottom w:val="0"/>
          <w:divBdr>
            <w:top w:val="none" w:sz="0" w:space="0" w:color="auto"/>
            <w:left w:val="none" w:sz="0" w:space="0" w:color="auto"/>
            <w:bottom w:val="none" w:sz="0" w:space="0" w:color="auto"/>
            <w:right w:val="none" w:sz="0" w:space="0" w:color="auto"/>
          </w:divBdr>
        </w:div>
        <w:div w:id="1861581535">
          <w:marLeft w:val="0"/>
          <w:marRight w:val="0"/>
          <w:marTop w:val="0"/>
          <w:marBottom w:val="0"/>
          <w:divBdr>
            <w:top w:val="none" w:sz="0" w:space="0" w:color="auto"/>
            <w:left w:val="none" w:sz="0" w:space="0" w:color="auto"/>
            <w:bottom w:val="none" w:sz="0" w:space="0" w:color="auto"/>
            <w:right w:val="none" w:sz="0" w:space="0" w:color="auto"/>
          </w:divBdr>
        </w:div>
        <w:div w:id="1892884335">
          <w:marLeft w:val="0"/>
          <w:marRight w:val="0"/>
          <w:marTop w:val="0"/>
          <w:marBottom w:val="0"/>
          <w:divBdr>
            <w:top w:val="none" w:sz="0" w:space="0" w:color="auto"/>
            <w:left w:val="none" w:sz="0" w:space="0" w:color="auto"/>
            <w:bottom w:val="none" w:sz="0" w:space="0" w:color="auto"/>
            <w:right w:val="none" w:sz="0" w:space="0" w:color="auto"/>
          </w:divBdr>
        </w:div>
        <w:div w:id="1903710815">
          <w:marLeft w:val="0"/>
          <w:marRight w:val="0"/>
          <w:marTop w:val="0"/>
          <w:marBottom w:val="0"/>
          <w:divBdr>
            <w:top w:val="none" w:sz="0" w:space="0" w:color="auto"/>
            <w:left w:val="none" w:sz="0" w:space="0" w:color="auto"/>
            <w:bottom w:val="none" w:sz="0" w:space="0" w:color="auto"/>
            <w:right w:val="none" w:sz="0" w:space="0" w:color="auto"/>
          </w:divBdr>
        </w:div>
        <w:div w:id="82609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746D045D83F49B7F5A3D2875FDA50" ma:contentTypeVersion="26" ma:contentTypeDescription="Create a new document." ma:contentTypeScope="" ma:versionID="270cc6f03055ebed8bfdb8b08776f5c1">
  <xsd:schema xmlns:xsd="http://www.w3.org/2001/XMLSchema" xmlns:xs="http://www.w3.org/2001/XMLSchema" xmlns:p="http://schemas.microsoft.com/office/2006/metadata/properties" xmlns:ns1="http://schemas.microsoft.com/sharepoint/v3" xmlns:ns2="7989ac92-526a-4545-8f98-43b7232f8dbf" xmlns:ns3="b6d7fdcd-d805-4ab0-adf1-ea53e91d95ea" targetNamespace="http://schemas.microsoft.com/office/2006/metadata/properties" ma:root="true" ma:fieldsID="f73e6c5ef47c6b72e00107375c4b6af9" ns1:_="" ns2:_="" ns3:_="">
    <xsd:import namespace="http://schemas.microsoft.com/sharepoint/v3"/>
    <xsd:import namespace="7989ac92-526a-4545-8f98-43b7232f8dbf"/>
    <xsd:import namespace="b6d7fdcd-d805-4ab0-adf1-ea53e91d95ea"/>
    <xsd:element name="properties">
      <xsd:complexType>
        <xsd:sequence>
          <xsd:element name="documentManagement">
            <xsd:complexType>
              <xsd:all>
                <xsd:element ref="ns2:VersionInformation" minOccurs="0"/>
                <xsd:element ref="ns2:_x0074_yo0"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ac92-526a-4545-8f98-43b7232f8dbf" elementFormDefault="qualified">
    <xsd:import namespace="http://schemas.microsoft.com/office/2006/documentManagement/types"/>
    <xsd:import namespace="http://schemas.microsoft.com/office/infopath/2007/PartnerControls"/>
    <xsd:element name="VersionInformation" ma:index="2" nillable="true" ma:displayName="Version Information" ma:description="Draft " ma:format="Dropdown" ma:internalName="VersionInformation" ma:readOnly="false">
      <xsd:simpleType>
        <xsd:restriction base="dms:Text">
          <xsd:maxLength value="255"/>
        </xsd:restriction>
      </xsd:simpleType>
    </xsd:element>
    <xsd:element name="_x0074_yo0" ma:index="3" nillable="true" ma:displayName="Text" ma:description="Building Acquisition Measure " ma:format="Dropdown" ma:internalName="_x0074_yo0">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44f4e2-0cd0-4c8d-bab7-204c449a3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Image" ma:index="3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7fdcd-d805-4ab0-adf1-ea53e91d95e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1aded68f-f362-4124-b31c-7ea58f60ca25}" ma:internalName="TaxCatchAll" ma:readOnly="false" ma:showField="CatchAllData" ma:web="b6d7fdcd-d805-4ab0-adf1-ea53e91d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Information xmlns="7989ac92-526a-4545-8f98-43b7232f8dbf" xsi:nil="true"/>
    <_ip_UnifiedCompliancePolicyUIAction xmlns="http://schemas.microsoft.com/sharepoint/v3" xsi:nil="true"/>
    <TaxCatchAll xmlns="b6d7fdcd-d805-4ab0-adf1-ea53e91d95ea" xsi:nil="true"/>
    <_x0074_yo0 xmlns="7989ac92-526a-4545-8f98-43b7232f8dbf" xsi:nil="true"/>
    <Image xmlns="7989ac92-526a-4545-8f98-43b7232f8dbf" xsi:nil="true"/>
    <_ip_UnifiedCompliancePolicyProperties xmlns="http://schemas.microsoft.com/sharepoint/v3" xsi:nil="true"/>
    <_Flow_SignoffStatus xmlns="7989ac92-526a-4545-8f98-43b7232f8dbf" xsi:nil="true"/>
    <lcf76f155ced4ddcb4097134ff3c332f xmlns="7989ac92-526a-4545-8f98-43b7232f8d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BC7A-2055-4BEC-9825-A1A22DE0B815}">
  <ds:schemaRefs>
    <ds:schemaRef ds:uri="http://schemas.microsoft.com/sharepoint/v3/contenttype/forms"/>
  </ds:schemaRefs>
</ds:datastoreItem>
</file>

<file path=customXml/itemProps2.xml><?xml version="1.0" encoding="utf-8"?>
<ds:datastoreItem xmlns:ds="http://schemas.openxmlformats.org/officeDocument/2006/customXml" ds:itemID="{F236F0C8-1D37-4D72-B271-25DB04AE8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89ac92-526a-4545-8f98-43b7232f8dbf"/>
    <ds:schemaRef ds:uri="b6d7fdcd-d805-4ab0-adf1-ea53e91d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B454F-D0D9-4830-9553-495C04B73DD2}">
  <ds:schemaRefs>
    <ds:schemaRef ds:uri="http://schemas.microsoft.com/office/2006/metadata/properties"/>
    <ds:schemaRef ds:uri="http://schemas.microsoft.com/office/infopath/2007/PartnerControls"/>
    <ds:schemaRef ds:uri="7989ac92-526a-4545-8f98-43b7232f8dbf"/>
    <ds:schemaRef ds:uri="http://schemas.microsoft.com/sharepoint/v3"/>
    <ds:schemaRef ds:uri="b6d7fdcd-d805-4ab0-adf1-ea53e91d95ea"/>
  </ds:schemaRefs>
</ds:datastoreItem>
</file>

<file path=customXml/itemProps4.xml><?xml version="1.0" encoding="utf-8"?>
<ds:datastoreItem xmlns:ds="http://schemas.openxmlformats.org/officeDocument/2006/customXml" ds:itemID="{88DD556D-887E-4F9B-B7AB-CF7A5AC9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Dolan</dc:creator>
  <cp:keywords/>
  <dc:description/>
  <cp:lastModifiedBy>Carmel Egan</cp:lastModifiedBy>
  <cp:revision>25</cp:revision>
  <cp:lastPrinted>2026-02-24T13:34:00Z</cp:lastPrinted>
  <dcterms:created xsi:type="dcterms:W3CDTF">2026-02-24T13:10:00Z</dcterms:created>
  <dcterms:modified xsi:type="dcterms:W3CDTF">2026-02-24T16:07:00Z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0x0101004A6746D045D83F49B7F5A3D2875FDA50</vt:lpwstr>
  </property>
  <property fmtid="{D5CDD505-2E9C-101B-9397-08002B2CF9AE}" pid="3" name="MediaServiceImageTags">
    <vt:lpwstr/>
  </property>
</Properties>
</file>